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02" w:rsidRPr="00073392" w:rsidRDefault="000034C4" w:rsidP="0007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92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перспективных направлений образовательной организации МКОУ «</w:t>
      </w:r>
      <w:proofErr w:type="spellStart"/>
      <w:r w:rsidRPr="00073392">
        <w:rPr>
          <w:rFonts w:ascii="Times New Roman" w:hAnsi="Times New Roman" w:cs="Times New Roman"/>
          <w:b/>
          <w:sz w:val="24"/>
          <w:szCs w:val="24"/>
        </w:rPr>
        <w:t>Верхнесуерская</w:t>
      </w:r>
      <w:proofErr w:type="spellEnd"/>
      <w:r w:rsidRPr="00073392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744547" w:rsidRPr="00005C73" w:rsidRDefault="00744547" w:rsidP="00005C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C73">
        <w:rPr>
          <w:rFonts w:ascii="Times New Roman" w:eastAsia="Calibri" w:hAnsi="Times New Roman" w:cs="Times New Roman"/>
          <w:sz w:val="24"/>
          <w:szCs w:val="24"/>
        </w:rPr>
        <w:t>Р</w:t>
      </w:r>
      <w:r w:rsidRPr="00005C73">
        <w:rPr>
          <w:rFonts w:ascii="Times New Roman" w:hAnsi="Times New Roman" w:cs="Times New Roman"/>
          <w:sz w:val="24"/>
          <w:szCs w:val="24"/>
        </w:rPr>
        <w:t>аботая  в  системе  образования</w:t>
      </w:r>
      <w:r w:rsidRPr="00005C73">
        <w:rPr>
          <w:rFonts w:ascii="Times New Roman" w:eastAsia="Calibri" w:hAnsi="Times New Roman" w:cs="Times New Roman"/>
          <w:sz w:val="24"/>
          <w:szCs w:val="24"/>
        </w:rPr>
        <w:t>, острее  понимаешь  насколько  скоротечно  время!  Казалось,  еще  вчера  прозвенели  последние  звонки,  и  вот  уже  сегодня  мы  даем  своеобразный  старт  но</w:t>
      </w:r>
      <w:r w:rsidRPr="00005C73">
        <w:rPr>
          <w:rFonts w:ascii="Times New Roman" w:hAnsi="Times New Roman" w:cs="Times New Roman"/>
          <w:sz w:val="24"/>
          <w:szCs w:val="24"/>
        </w:rPr>
        <w:t>вому  2018</w:t>
      </w:r>
      <w:r w:rsidRPr="00005C73">
        <w:rPr>
          <w:rFonts w:ascii="Times New Roman" w:eastAsia="Calibri" w:hAnsi="Times New Roman" w:cs="Times New Roman"/>
          <w:sz w:val="24"/>
          <w:szCs w:val="24"/>
        </w:rPr>
        <w:t>-201</w:t>
      </w:r>
      <w:r w:rsidRPr="00005C73">
        <w:rPr>
          <w:rFonts w:ascii="Times New Roman" w:hAnsi="Times New Roman" w:cs="Times New Roman"/>
          <w:sz w:val="24"/>
          <w:szCs w:val="24"/>
        </w:rPr>
        <w:t>9</w:t>
      </w:r>
      <w:r w:rsidRPr="00005C73">
        <w:rPr>
          <w:rFonts w:ascii="Times New Roman" w:eastAsia="Calibri" w:hAnsi="Times New Roman" w:cs="Times New Roman"/>
          <w:sz w:val="24"/>
          <w:szCs w:val="24"/>
        </w:rPr>
        <w:t xml:space="preserve">  учебному  году!</w:t>
      </w:r>
    </w:p>
    <w:p w:rsidR="00744547" w:rsidRPr="00005C73" w:rsidRDefault="00744547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eastAsia="Calibri" w:hAnsi="Times New Roman" w:cs="Times New Roman"/>
          <w:sz w:val="24"/>
          <w:szCs w:val="24"/>
        </w:rPr>
        <w:t xml:space="preserve">Я  рада </w:t>
      </w:r>
      <w:r w:rsidRPr="00005C73">
        <w:rPr>
          <w:rFonts w:ascii="Times New Roman" w:hAnsi="Times New Roman" w:cs="Times New Roman"/>
          <w:sz w:val="24"/>
          <w:szCs w:val="24"/>
        </w:rPr>
        <w:t xml:space="preserve"> приветствовать  всех  на  нашей  традиционной</w:t>
      </w:r>
      <w:r w:rsidRPr="00005C73">
        <w:rPr>
          <w:rFonts w:ascii="Times New Roman" w:eastAsia="Calibri" w:hAnsi="Times New Roman" w:cs="Times New Roman"/>
          <w:sz w:val="24"/>
          <w:szCs w:val="24"/>
        </w:rPr>
        <w:t xml:space="preserve">  ав</w:t>
      </w:r>
      <w:r w:rsidRPr="00005C73">
        <w:rPr>
          <w:rFonts w:ascii="Times New Roman" w:hAnsi="Times New Roman" w:cs="Times New Roman"/>
          <w:sz w:val="24"/>
          <w:szCs w:val="24"/>
        </w:rPr>
        <w:t>густовской  конференции</w:t>
      </w:r>
      <w:r w:rsidRPr="00005C73">
        <w:rPr>
          <w:rFonts w:ascii="Times New Roman" w:eastAsia="Calibri" w:hAnsi="Times New Roman" w:cs="Times New Roman"/>
          <w:sz w:val="24"/>
          <w:szCs w:val="24"/>
        </w:rPr>
        <w:t xml:space="preserve"> педагогических </w:t>
      </w:r>
      <w:r w:rsidRPr="00005C73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005C73">
        <w:rPr>
          <w:rFonts w:ascii="Times New Roman" w:eastAsia="Calibri" w:hAnsi="Times New Roman" w:cs="Times New Roman"/>
          <w:sz w:val="24"/>
          <w:szCs w:val="24"/>
        </w:rPr>
        <w:t>.</w:t>
      </w:r>
      <w:r w:rsidRPr="00005C73">
        <w:rPr>
          <w:rFonts w:ascii="Times New Roman" w:hAnsi="Times New Roman" w:cs="Times New Roman"/>
          <w:sz w:val="24"/>
          <w:szCs w:val="24"/>
        </w:rPr>
        <w:t xml:space="preserve"> С</w:t>
      </w:r>
      <w:r w:rsidRPr="00005C73">
        <w:rPr>
          <w:rFonts w:ascii="Times New Roman" w:eastAsia="Calibri" w:hAnsi="Times New Roman" w:cs="Times New Roman"/>
          <w:sz w:val="24"/>
          <w:szCs w:val="24"/>
        </w:rPr>
        <w:t xml:space="preserve">егодня  в  этом  зале  собрались  единомышленники,  люди  неравнодушные,   люди  влюбленные  в  </w:t>
      </w:r>
      <w:r w:rsidRPr="00005C73">
        <w:rPr>
          <w:rFonts w:ascii="Times New Roman" w:hAnsi="Times New Roman" w:cs="Times New Roman"/>
          <w:sz w:val="24"/>
          <w:szCs w:val="24"/>
        </w:rPr>
        <w:t>свою  профессию, с праздником Знаний, уважаемые коллеги!</w:t>
      </w:r>
    </w:p>
    <w:p w:rsidR="00B57A52" w:rsidRPr="00005C73" w:rsidRDefault="00B57A52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ab/>
        <w:t xml:space="preserve">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среде. </w:t>
      </w:r>
    </w:p>
    <w:p w:rsidR="00CF70E3" w:rsidRPr="00005C73" w:rsidRDefault="00CF70E3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>Перспективные направления МКОУ</w:t>
      </w:r>
      <w:r w:rsidR="00B754CC" w:rsidRPr="00005C7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754CC" w:rsidRPr="00005C73">
        <w:rPr>
          <w:rFonts w:ascii="Times New Roman" w:hAnsi="Times New Roman" w:cs="Times New Roman"/>
          <w:sz w:val="24"/>
          <w:szCs w:val="24"/>
        </w:rPr>
        <w:t>Верхнесуерская</w:t>
      </w:r>
      <w:proofErr w:type="spellEnd"/>
      <w:r w:rsidR="00B754CC" w:rsidRPr="00005C73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005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0E3" w:rsidRPr="00005C73" w:rsidRDefault="00B754CC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>Одним из перспективных направлений является  о</w:t>
      </w:r>
      <w:r w:rsidR="00CF70E3" w:rsidRPr="00005C73">
        <w:rPr>
          <w:rFonts w:ascii="Times New Roman" w:hAnsi="Times New Roman" w:cs="Times New Roman"/>
          <w:sz w:val="24"/>
          <w:szCs w:val="24"/>
        </w:rPr>
        <w:t>беспечение качества образования</w:t>
      </w:r>
      <w:r w:rsidRPr="00005C73">
        <w:rPr>
          <w:rFonts w:ascii="Times New Roman" w:hAnsi="Times New Roman" w:cs="Times New Roman"/>
          <w:sz w:val="24"/>
          <w:szCs w:val="24"/>
        </w:rPr>
        <w:t>.</w:t>
      </w:r>
    </w:p>
    <w:p w:rsidR="00CF70E3" w:rsidRPr="00005C73" w:rsidRDefault="00CF70E3" w:rsidP="00005C73">
      <w:pPr>
        <w:pStyle w:val="a5"/>
        <w:shd w:val="clear" w:color="auto" w:fill="FFFFFF"/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C73">
        <w:rPr>
          <w:rFonts w:ascii="Times New Roman" w:eastAsia="Calibri" w:hAnsi="Times New Roman" w:cs="Times New Roman"/>
          <w:sz w:val="24"/>
          <w:szCs w:val="24"/>
        </w:rPr>
        <w:t>При использовании понятия «качество»  в образовательном контексте  последнему часто приписывают различные значения.</w:t>
      </w:r>
    </w:p>
    <w:p w:rsidR="00CF70E3" w:rsidRPr="00005C73" w:rsidRDefault="00CF70E3" w:rsidP="00005C73">
      <w:pPr>
        <w:pStyle w:val="a5"/>
        <w:shd w:val="clear" w:color="auto" w:fill="FFFFFF"/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C73">
        <w:rPr>
          <w:rFonts w:ascii="Times New Roman" w:eastAsia="Calibri" w:hAnsi="Times New Roman" w:cs="Times New Roman"/>
          <w:sz w:val="24"/>
          <w:szCs w:val="24"/>
        </w:rPr>
        <w:t>Однако можно выделить несколько основных условий, без которых получение качественного образования просто невозможно:</w:t>
      </w:r>
    </w:p>
    <w:p w:rsidR="00CF70E3" w:rsidRPr="00490804" w:rsidRDefault="00CF70E3" w:rsidP="00005C7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804">
        <w:rPr>
          <w:rFonts w:ascii="Times New Roman" w:eastAsia="Calibri" w:hAnsi="Times New Roman" w:cs="Times New Roman"/>
          <w:sz w:val="24"/>
          <w:szCs w:val="24"/>
        </w:rPr>
        <w:t>1) квалифиц</w:t>
      </w:r>
      <w:r w:rsidR="00B754CC" w:rsidRPr="00490804">
        <w:rPr>
          <w:rFonts w:ascii="Times New Roman" w:eastAsia="Calibri" w:hAnsi="Times New Roman" w:cs="Times New Roman"/>
          <w:sz w:val="24"/>
          <w:szCs w:val="24"/>
        </w:rPr>
        <w:t>ированный педагогический состав</w:t>
      </w:r>
    </w:p>
    <w:p w:rsidR="003F7330" w:rsidRPr="00005C73" w:rsidRDefault="003F7330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 xml:space="preserve">       Коллектив МКОУ "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Верхнесуерская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СОШ" состоит из 40 педагогов. 24 педагогов имеют высшее педагогическое образование, 6 человек - высшее непедагогическое образование, 8 человек - среднее профессиональное педагогическое образование,  1человек - среднее профессиональное непедагогическое образование, 1 человек </w:t>
      </w:r>
      <w:r w:rsidR="00B720CC" w:rsidRPr="00005C73">
        <w:rPr>
          <w:rFonts w:ascii="Times New Roman" w:hAnsi="Times New Roman" w:cs="Times New Roman"/>
          <w:sz w:val="24"/>
          <w:szCs w:val="24"/>
        </w:rPr>
        <w:t>- среднее (полное) образование, 2 педагога получают высшее образование в ШГПИ, 1 – учится в КГУ.</w:t>
      </w:r>
    </w:p>
    <w:p w:rsidR="003F7330" w:rsidRPr="00005C73" w:rsidRDefault="003F7330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>В школе</w:t>
      </w:r>
      <w:r w:rsidRPr="00005C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05C73">
        <w:rPr>
          <w:rFonts w:ascii="Times New Roman" w:hAnsi="Times New Roman" w:cs="Times New Roman"/>
          <w:sz w:val="24"/>
          <w:szCs w:val="24"/>
        </w:rPr>
        <w:t xml:space="preserve">240 обучающихся,  20 классов-комплектов: в базовой школе - 159 обучающихся,  11 классов-комплектов; в Филиале 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Просековская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- 18обучающихся,  2 класса-комплекта; в Филиале 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Ошурковская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- 63 обучающихся,  7 классов-комплектов.</w:t>
      </w:r>
    </w:p>
    <w:p w:rsidR="00B57A52" w:rsidRPr="00005C73" w:rsidRDefault="00B57A52" w:rsidP="00005C7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05C73">
        <w:rPr>
          <w:rFonts w:ascii="Times New Roman" w:hAnsi="Times New Roman"/>
          <w:sz w:val="24"/>
          <w:szCs w:val="24"/>
        </w:rPr>
        <w:t xml:space="preserve">Средний возраст педагогического коллектива – 44,5 лет, средний стаж педагогической деятельности – более  25 лет. Количество педагогов 1 категории </w:t>
      </w:r>
      <w:r w:rsidR="00B720CC" w:rsidRPr="00005C73">
        <w:rPr>
          <w:rFonts w:ascii="Times New Roman" w:hAnsi="Times New Roman"/>
          <w:sz w:val="24"/>
          <w:szCs w:val="24"/>
        </w:rPr>
        <w:t>–</w:t>
      </w:r>
      <w:r w:rsidRPr="00005C73">
        <w:rPr>
          <w:rFonts w:ascii="Times New Roman" w:hAnsi="Times New Roman"/>
          <w:sz w:val="24"/>
          <w:szCs w:val="24"/>
        </w:rPr>
        <w:t xml:space="preserve"> </w:t>
      </w:r>
      <w:r w:rsidR="00B720CC" w:rsidRPr="00005C73">
        <w:rPr>
          <w:rFonts w:ascii="Times New Roman" w:hAnsi="Times New Roman"/>
          <w:sz w:val="24"/>
          <w:szCs w:val="24"/>
        </w:rPr>
        <w:t>24 человека и высшей категории - 4</w:t>
      </w:r>
      <w:r w:rsidRPr="00005C73">
        <w:rPr>
          <w:rFonts w:ascii="Times New Roman" w:hAnsi="Times New Roman"/>
          <w:sz w:val="24"/>
          <w:szCs w:val="24"/>
        </w:rPr>
        <w:t xml:space="preserve"> человек</w:t>
      </w:r>
      <w:r w:rsidR="00B720CC" w:rsidRPr="00005C73">
        <w:rPr>
          <w:rFonts w:ascii="Times New Roman" w:hAnsi="Times New Roman"/>
          <w:sz w:val="24"/>
          <w:szCs w:val="24"/>
        </w:rPr>
        <w:t>а</w:t>
      </w:r>
      <w:r w:rsidRPr="00005C73">
        <w:rPr>
          <w:rFonts w:ascii="Times New Roman" w:hAnsi="Times New Roman"/>
          <w:sz w:val="24"/>
          <w:szCs w:val="24"/>
        </w:rPr>
        <w:t>, соответствие – 6 человек, без категории 7 человек</w:t>
      </w:r>
    </w:p>
    <w:p w:rsidR="00CF70E3" w:rsidRPr="00005C73" w:rsidRDefault="00CF70E3" w:rsidP="00005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>Уровень квалификации педагогического коллектива достаточно высок. Преподавание ведут высококвалифицированные педагоги:</w:t>
      </w:r>
      <w:r w:rsidR="00B754CC" w:rsidRPr="00005C73">
        <w:rPr>
          <w:rFonts w:ascii="Times New Roman" w:hAnsi="Times New Roman" w:cs="Times New Roman"/>
          <w:sz w:val="24"/>
          <w:szCs w:val="24"/>
        </w:rPr>
        <w:t xml:space="preserve"> Щукина С.В., </w:t>
      </w:r>
      <w:proofErr w:type="spellStart"/>
      <w:r w:rsidR="00B754CC" w:rsidRPr="00005C73">
        <w:rPr>
          <w:rFonts w:ascii="Times New Roman" w:hAnsi="Times New Roman" w:cs="Times New Roman"/>
          <w:sz w:val="24"/>
          <w:szCs w:val="24"/>
        </w:rPr>
        <w:t>Речкина</w:t>
      </w:r>
      <w:proofErr w:type="spellEnd"/>
      <w:r w:rsidR="00B754CC" w:rsidRPr="00005C73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="00B754CC" w:rsidRPr="00005C73">
        <w:rPr>
          <w:rFonts w:ascii="Times New Roman" w:hAnsi="Times New Roman" w:cs="Times New Roman"/>
          <w:sz w:val="24"/>
          <w:szCs w:val="24"/>
        </w:rPr>
        <w:t>Марданова</w:t>
      </w:r>
      <w:proofErr w:type="spellEnd"/>
      <w:r w:rsidR="00B754CC" w:rsidRPr="00005C73">
        <w:rPr>
          <w:rFonts w:ascii="Times New Roman" w:hAnsi="Times New Roman" w:cs="Times New Roman"/>
          <w:sz w:val="24"/>
          <w:szCs w:val="24"/>
        </w:rPr>
        <w:t xml:space="preserve"> Н.В., Бородина Т.В., Васильева В.Ю., </w:t>
      </w:r>
      <w:proofErr w:type="spellStart"/>
      <w:r w:rsidR="00B754CC" w:rsidRPr="00005C73">
        <w:rPr>
          <w:rFonts w:ascii="Times New Roman" w:hAnsi="Times New Roman" w:cs="Times New Roman"/>
          <w:sz w:val="24"/>
          <w:szCs w:val="24"/>
        </w:rPr>
        <w:t>Верходанова</w:t>
      </w:r>
      <w:proofErr w:type="spellEnd"/>
      <w:r w:rsidR="00B754CC" w:rsidRPr="00005C73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="00B754CC" w:rsidRPr="00005C73">
        <w:rPr>
          <w:rFonts w:ascii="Times New Roman" w:hAnsi="Times New Roman" w:cs="Times New Roman"/>
          <w:sz w:val="24"/>
          <w:szCs w:val="24"/>
        </w:rPr>
        <w:t>Волосникова</w:t>
      </w:r>
      <w:proofErr w:type="spellEnd"/>
      <w:r w:rsidR="00B754CC" w:rsidRPr="00005C73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="00B754CC" w:rsidRPr="00005C73"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 w:rsidR="00B754CC" w:rsidRPr="00005C73">
        <w:rPr>
          <w:rFonts w:ascii="Times New Roman" w:hAnsi="Times New Roman" w:cs="Times New Roman"/>
          <w:sz w:val="24"/>
          <w:szCs w:val="24"/>
        </w:rPr>
        <w:t xml:space="preserve"> Л.И., Никонова Н.В., </w:t>
      </w:r>
      <w:proofErr w:type="spellStart"/>
      <w:r w:rsidR="00B754CC" w:rsidRPr="00005C73">
        <w:rPr>
          <w:rFonts w:ascii="Times New Roman" w:hAnsi="Times New Roman" w:cs="Times New Roman"/>
          <w:sz w:val="24"/>
          <w:szCs w:val="24"/>
        </w:rPr>
        <w:t>Соверткова</w:t>
      </w:r>
      <w:proofErr w:type="spellEnd"/>
      <w:r w:rsidR="00B754CC" w:rsidRPr="00005C73">
        <w:rPr>
          <w:rFonts w:ascii="Times New Roman" w:hAnsi="Times New Roman" w:cs="Times New Roman"/>
          <w:sz w:val="24"/>
          <w:szCs w:val="24"/>
        </w:rPr>
        <w:t xml:space="preserve"> И.А., Кондратьева С.Г., </w:t>
      </w:r>
      <w:proofErr w:type="spellStart"/>
      <w:r w:rsidR="00B754CC" w:rsidRPr="00005C73">
        <w:rPr>
          <w:rFonts w:ascii="Times New Roman" w:hAnsi="Times New Roman" w:cs="Times New Roman"/>
          <w:sz w:val="24"/>
          <w:szCs w:val="24"/>
        </w:rPr>
        <w:t>Косованова</w:t>
      </w:r>
      <w:proofErr w:type="spellEnd"/>
      <w:r w:rsidR="00B754CC" w:rsidRPr="00005C73"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 w:rsidR="00B754CC" w:rsidRPr="00005C73">
        <w:rPr>
          <w:rFonts w:ascii="Times New Roman" w:hAnsi="Times New Roman" w:cs="Times New Roman"/>
          <w:sz w:val="24"/>
          <w:szCs w:val="24"/>
        </w:rPr>
        <w:t>Волосникова</w:t>
      </w:r>
      <w:proofErr w:type="spellEnd"/>
      <w:r w:rsidR="00B754CC" w:rsidRPr="00005C73">
        <w:rPr>
          <w:rFonts w:ascii="Times New Roman" w:hAnsi="Times New Roman" w:cs="Times New Roman"/>
          <w:sz w:val="24"/>
          <w:szCs w:val="24"/>
        </w:rPr>
        <w:t xml:space="preserve"> О.В. и др.</w:t>
      </w:r>
    </w:p>
    <w:p w:rsidR="00CF70E3" w:rsidRPr="00005C73" w:rsidRDefault="00CF70E3" w:rsidP="00005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>3 педагога победители районного конкурса педагогического мастерства, 5 педагогов лауреаты  конкурса педагогического мастерства.</w:t>
      </w:r>
    </w:p>
    <w:p w:rsidR="00CF70E3" w:rsidRPr="00005C73" w:rsidRDefault="00CF70E3" w:rsidP="00005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>Данные, приведенные выше, показывают, что большинство учителей находятся в оптимальном возрас</w:t>
      </w:r>
      <w:r w:rsidR="00B754CC" w:rsidRPr="00005C73">
        <w:rPr>
          <w:rFonts w:ascii="Times New Roman" w:hAnsi="Times New Roman" w:cs="Times New Roman"/>
          <w:sz w:val="24"/>
          <w:szCs w:val="24"/>
        </w:rPr>
        <w:t>тном и профессиональном периоде</w:t>
      </w:r>
      <w:r w:rsidRPr="00005C73">
        <w:rPr>
          <w:rFonts w:ascii="Times New Roman" w:hAnsi="Times New Roman" w:cs="Times New Roman"/>
          <w:sz w:val="24"/>
          <w:szCs w:val="24"/>
        </w:rPr>
        <w:t>, что дает положительные результаты.</w:t>
      </w:r>
    </w:p>
    <w:p w:rsidR="00CF70E3" w:rsidRPr="00005C73" w:rsidRDefault="00CF70E3" w:rsidP="00005C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>Курсовая подготовка –</w:t>
      </w:r>
      <w:r w:rsidR="00032830" w:rsidRPr="00005C73">
        <w:rPr>
          <w:rFonts w:ascii="Times New Roman" w:hAnsi="Times New Roman" w:cs="Times New Roman"/>
          <w:sz w:val="24"/>
          <w:szCs w:val="24"/>
        </w:rPr>
        <w:t xml:space="preserve"> </w:t>
      </w:r>
      <w:r w:rsidRPr="00005C73">
        <w:rPr>
          <w:rFonts w:ascii="Times New Roman" w:hAnsi="Times New Roman" w:cs="Times New Roman"/>
          <w:sz w:val="24"/>
          <w:szCs w:val="24"/>
        </w:rPr>
        <w:t>часть повышения педагогического профессионализма</w:t>
      </w:r>
    </w:p>
    <w:p w:rsidR="003F7330" w:rsidRPr="00005C73" w:rsidRDefault="003F7330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>За 2017-2018 учебный год прошли курсовую подготовку 13 педагогов (17 курсов); 3 педагога получают высшее педагогическое образование, 1 педагог - среднее профессиональное педагогическое образование. Аттестацию прошли 5 педагогов</w:t>
      </w:r>
    </w:p>
    <w:p w:rsidR="00CF70E3" w:rsidRPr="00005C73" w:rsidRDefault="00032830" w:rsidP="00005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5C73">
        <w:rPr>
          <w:rFonts w:ascii="Times New Roman" w:hAnsi="Times New Roman"/>
          <w:sz w:val="24"/>
          <w:szCs w:val="24"/>
        </w:rPr>
        <w:t>2</w:t>
      </w:r>
      <w:r w:rsidR="00B754CC" w:rsidRPr="00005C73">
        <w:rPr>
          <w:rFonts w:ascii="Times New Roman" w:hAnsi="Times New Roman"/>
          <w:sz w:val="24"/>
          <w:szCs w:val="24"/>
        </w:rPr>
        <w:t>)</w:t>
      </w:r>
      <w:r w:rsidRPr="00005C73">
        <w:rPr>
          <w:rFonts w:ascii="Times New Roman" w:hAnsi="Times New Roman"/>
          <w:sz w:val="24"/>
          <w:szCs w:val="24"/>
        </w:rPr>
        <w:t xml:space="preserve"> Результаты Государственной итоговой аттестации:</w:t>
      </w:r>
    </w:p>
    <w:p w:rsidR="00032830" w:rsidRPr="00005C73" w:rsidRDefault="00032830" w:rsidP="00005C7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F70E3" w:rsidRPr="00005C73" w:rsidRDefault="00CF70E3" w:rsidP="00005C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C73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Основным инструментом оценки качества общего образования остается государственная итоговая  аттестация по программам основного и среднего общего образования.  </w:t>
      </w:r>
    </w:p>
    <w:p w:rsidR="00CF70E3" w:rsidRPr="00005C73" w:rsidRDefault="00CF70E3" w:rsidP="00005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i/>
          <w:sz w:val="24"/>
          <w:szCs w:val="24"/>
        </w:rPr>
        <w:t xml:space="preserve">Результаты </w:t>
      </w:r>
      <w:r w:rsidRPr="00005C73">
        <w:rPr>
          <w:rFonts w:ascii="Times New Roman" w:hAnsi="Times New Roman" w:cs="Times New Roman"/>
          <w:sz w:val="24"/>
          <w:szCs w:val="24"/>
        </w:rPr>
        <w:t>ОГЭ по русскому языку показывают, что процент успеваемости по пред</w:t>
      </w:r>
      <w:r w:rsidR="002059BA">
        <w:rPr>
          <w:rFonts w:ascii="Times New Roman" w:hAnsi="Times New Roman" w:cs="Times New Roman"/>
          <w:sz w:val="24"/>
          <w:szCs w:val="24"/>
        </w:rPr>
        <w:t>мету составил 100 %, качества 68</w:t>
      </w:r>
      <w:r w:rsidRPr="00005C73">
        <w:rPr>
          <w:rFonts w:ascii="Times New Roman" w:hAnsi="Times New Roman" w:cs="Times New Roman"/>
          <w:sz w:val="24"/>
          <w:szCs w:val="24"/>
        </w:rPr>
        <w:t>,</w:t>
      </w:r>
      <w:r w:rsidR="002059BA">
        <w:rPr>
          <w:rFonts w:ascii="Times New Roman" w:hAnsi="Times New Roman" w:cs="Times New Roman"/>
          <w:sz w:val="24"/>
          <w:szCs w:val="24"/>
        </w:rPr>
        <w:t>4</w:t>
      </w:r>
      <w:r w:rsidRPr="00005C73">
        <w:rPr>
          <w:rFonts w:ascii="Times New Roman" w:hAnsi="Times New Roman" w:cs="Times New Roman"/>
          <w:sz w:val="24"/>
          <w:szCs w:val="24"/>
        </w:rPr>
        <w:t>% .</w:t>
      </w:r>
    </w:p>
    <w:p w:rsidR="00CF70E3" w:rsidRPr="00005C73" w:rsidRDefault="00CF70E3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i/>
          <w:sz w:val="24"/>
          <w:szCs w:val="24"/>
        </w:rPr>
        <w:t xml:space="preserve">Результаты </w:t>
      </w:r>
      <w:r w:rsidRPr="00005C73">
        <w:rPr>
          <w:rFonts w:ascii="Times New Roman" w:hAnsi="Times New Roman" w:cs="Times New Roman"/>
          <w:sz w:val="24"/>
          <w:szCs w:val="24"/>
        </w:rPr>
        <w:t>ОГЭ по математике показывают, что процент успеваемости по предмету составил 100 качество 44,4.</w:t>
      </w:r>
    </w:p>
    <w:p w:rsidR="00CF70E3" w:rsidRPr="00005C73" w:rsidRDefault="00CF70E3" w:rsidP="00005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0E3" w:rsidRPr="00005C73" w:rsidRDefault="00CF70E3" w:rsidP="00005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5C73">
        <w:rPr>
          <w:rFonts w:ascii="Times New Roman" w:hAnsi="Times New Roman"/>
          <w:sz w:val="24"/>
          <w:szCs w:val="24"/>
        </w:rPr>
        <w:t xml:space="preserve">        В этом году 9 класс проходил апробацию устного экзамена по русскому языку. </w:t>
      </w:r>
    </w:p>
    <w:p w:rsidR="00CF70E3" w:rsidRPr="00005C73" w:rsidRDefault="00CF70E3" w:rsidP="00005C73">
      <w:pPr>
        <w:pStyle w:val="a6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F70E3" w:rsidRDefault="00CF70E3" w:rsidP="00005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5C73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Pr="00005C7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05C73">
        <w:rPr>
          <w:rFonts w:ascii="Times New Roman" w:hAnsi="Times New Roman"/>
          <w:sz w:val="24"/>
          <w:szCs w:val="24"/>
        </w:rPr>
        <w:t xml:space="preserve">  успешно сдал экзамены в форме ГВЭ. По математике средний балл - 3, по русскому языку -  3,2. </w:t>
      </w:r>
    </w:p>
    <w:p w:rsidR="007256FA" w:rsidRPr="00005C73" w:rsidRDefault="007256FA" w:rsidP="00005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256F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78581" cy="2707574"/>
            <wp:effectExtent l="19050" t="0" r="22019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F70E3" w:rsidRPr="00005C73" w:rsidRDefault="00CF70E3" w:rsidP="00005C7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F70E3" w:rsidRPr="00005C73" w:rsidRDefault="00AD5522" w:rsidP="00005C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5C73">
        <w:rPr>
          <w:rFonts w:ascii="Times New Roman" w:hAnsi="Times New Roman"/>
          <w:b/>
          <w:sz w:val="24"/>
          <w:szCs w:val="24"/>
        </w:rPr>
        <w:t>Результаты ЕГЭ 2016 -2018</w:t>
      </w:r>
      <w:r w:rsidR="00CF70E3" w:rsidRPr="00005C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CF70E3" w:rsidRPr="00005C73"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</w:p>
    <w:p w:rsidR="00CF70E3" w:rsidRPr="00005C73" w:rsidRDefault="00CF70E3" w:rsidP="00005C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F70E3" w:rsidRPr="00005C73" w:rsidRDefault="00CF70E3" w:rsidP="00005C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3325"/>
        <w:gridCol w:w="3020"/>
        <w:gridCol w:w="3686"/>
      </w:tblGrid>
      <w:tr w:rsidR="00CF70E3" w:rsidRPr="00005C73" w:rsidTr="003543B6">
        <w:trPr>
          <w:trHeight w:val="3172"/>
        </w:trPr>
        <w:tc>
          <w:tcPr>
            <w:tcW w:w="3325" w:type="dxa"/>
          </w:tcPr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C73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90750" cy="1181100"/>
                  <wp:effectExtent l="19050" t="0" r="19050" b="0"/>
                  <wp:docPr id="15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0E3" w:rsidRPr="00005C73" w:rsidRDefault="00CF70E3" w:rsidP="00A12F7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C73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90700" cy="1524000"/>
                  <wp:effectExtent l="19050" t="0" r="19050" b="0"/>
                  <wp:docPr id="17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F70E3" w:rsidRPr="00005C73" w:rsidRDefault="00CF70E3" w:rsidP="00A12F7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C73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65858" cy="1302105"/>
                  <wp:effectExtent l="19050" t="0" r="24842" b="0"/>
                  <wp:docPr id="18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0E3" w:rsidRPr="00005C73" w:rsidRDefault="00CF70E3" w:rsidP="00A12F7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0E3" w:rsidRPr="00005C73" w:rsidTr="003543B6">
        <w:trPr>
          <w:trHeight w:val="3814"/>
        </w:trPr>
        <w:tc>
          <w:tcPr>
            <w:tcW w:w="3325" w:type="dxa"/>
          </w:tcPr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C73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33982" cy="1419149"/>
                  <wp:effectExtent l="19050" t="0" r="28118" b="0"/>
                  <wp:docPr id="19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0E3" w:rsidRPr="00005C73" w:rsidRDefault="00CF70E3" w:rsidP="00A12F7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C73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97304" cy="1316736"/>
                  <wp:effectExtent l="19050" t="0" r="21946" b="0"/>
                  <wp:docPr id="2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0E3" w:rsidRPr="00005C73" w:rsidRDefault="00CF70E3" w:rsidP="00A12F7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C73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46047" cy="1170432"/>
                  <wp:effectExtent l="19050" t="0" r="11353" b="0"/>
                  <wp:docPr id="21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0E3" w:rsidRPr="00005C73" w:rsidRDefault="00CF70E3" w:rsidP="00005C7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0E3" w:rsidRPr="00005C73" w:rsidRDefault="00CF70E3" w:rsidP="00005C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F70E3" w:rsidRPr="00005C73" w:rsidRDefault="00CF70E3" w:rsidP="00005C7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5C73">
        <w:rPr>
          <w:rFonts w:ascii="Times New Roman" w:hAnsi="Times New Roman"/>
          <w:sz w:val="24"/>
          <w:szCs w:val="24"/>
        </w:rPr>
        <w:t xml:space="preserve">По </w:t>
      </w:r>
      <w:r w:rsidR="00C2451B">
        <w:rPr>
          <w:rFonts w:ascii="Times New Roman" w:hAnsi="Times New Roman"/>
          <w:sz w:val="24"/>
          <w:szCs w:val="24"/>
        </w:rPr>
        <w:t>биологии, русскому языку</w:t>
      </w:r>
      <w:r w:rsidRPr="00005C73">
        <w:rPr>
          <w:rFonts w:ascii="Times New Roman" w:hAnsi="Times New Roman"/>
          <w:sz w:val="24"/>
          <w:szCs w:val="24"/>
        </w:rPr>
        <w:t xml:space="preserve"> в этом году наблюдается отрицательная динамика, по данному вопросу уже проведен анализ, выявлены причины и составлен план дальнейшей работы.</w:t>
      </w:r>
    </w:p>
    <w:p w:rsidR="00CF70E3" w:rsidRPr="00005C73" w:rsidRDefault="00CF70E3" w:rsidP="00005C7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F70E3" w:rsidRPr="00005C73" w:rsidRDefault="00CF70E3" w:rsidP="00005C73">
      <w:pPr>
        <w:tabs>
          <w:tab w:val="left" w:pos="851"/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 xml:space="preserve">В 2017-2018 году </w:t>
      </w:r>
      <w:proofErr w:type="gramStart"/>
      <w:r w:rsidRPr="00005C7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05C73">
        <w:rPr>
          <w:rFonts w:ascii="Times New Roman" w:hAnsi="Times New Roman" w:cs="Times New Roman"/>
          <w:sz w:val="24"/>
          <w:szCs w:val="24"/>
        </w:rPr>
        <w:t xml:space="preserve"> 4</w:t>
      </w:r>
      <w:r w:rsidR="00032830" w:rsidRPr="00005C73">
        <w:rPr>
          <w:rFonts w:ascii="Times New Roman" w:hAnsi="Times New Roman" w:cs="Times New Roman"/>
          <w:sz w:val="24"/>
          <w:szCs w:val="24"/>
        </w:rPr>
        <w:t xml:space="preserve">, 5, 6, </w:t>
      </w:r>
      <w:r w:rsidRPr="00005C73">
        <w:rPr>
          <w:rFonts w:ascii="Times New Roman" w:hAnsi="Times New Roman" w:cs="Times New Roman"/>
          <w:sz w:val="24"/>
          <w:szCs w:val="24"/>
        </w:rPr>
        <w:t xml:space="preserve"> 11 класса участвовали во Всероссийских про</w:t>
      </w:r>
      <w:r w:rsidR="00224251">
        <w:rPr>
          <w:rFonts w:ascii="Times New Roman" w:hAnsi="Times New Roman" w:cs="Times New Roman"/>
          <w:sz w:val="24"/>
          <w:szCs w:val="24"/>
        </w:rPr>
        <w:t>верочных работах.</w:t>
      </w:r>
    </w:p>
    <w:p w:rsidR="00D9442B" w:rsidRPr="00D9442B" w:rsidRDefault="00D9442B" w:rsidP="00D9442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участвовала в апробации</w:t>
      </w:r>
      <w:r w:rsidRPr="00D9442B">
        <w:rPr>
          <w:rFonts w:ascii="Times New Roman" w:hAnsi="Times New Roman" w:cs="Times New Roman"/>
          <w:sz w:val="24"/>
          <w:szCs w:val="24"/>
        </w:rPr>
        <w:t xml:space="preserve"> открытого банка оценочных средств ‒ контрольно ‒ измерительных материалов для контроля оценки качества образования </w:t>
      </w:r>
    </w:p>
    <w:p w:rsidR="00D9442B" w:rsidRDefault="00D9442B" w:rsidP="00D9442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2B">
        <w:rPr>
          <w:rFonts w:ascii="Times New Roman" w:hAnsi="Times New Roman" w:cs="Times New Roman"/>
          <w:sz w:val="24"/>
          <w:szCs w:val="24"/>
        </w:rPr>
        <w:t>Независимая оценка качества образовательных услуг в образовательных учреждениях (НОКО)</w:t>
      </w:r>
    </w:p>
    <w:p w:rsidR="00C2451B" w:rsidRPr="00D9442B" w:rsidRDefault="00C2451B" w:rsidP="00D9442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23" w:type="dxa"/>
        <w:tblLayout w:type="fixed"/>
        <w:tblLook w:val="04A0"/>
      </w:tblPr>
      <w:tblGrid>
        <w:gridCol w:w="4503"/>
        <w:gridCol w:w="850"/>
        <w:gridCol w:w="850"/>
        <w:gridCol w:w="710"/>
        <w:gridCol w:w="708"/>
        <w:gridCol w:w="993"/>
        <w:gridCol w:w="709"/>
      </w:tblGrid>
      <w:tr w:rsidR="00D9442B" w:rsidRPr="00505ADA" w:rsidTr="00F015D4">
        <w:trPr>
          <w:trHeight w:val="575"/>
        </w:trPr>
        <w:tc>
          <w:tcPr>
            <w:tcW w:w="4503" w:type="dxa"/>
            <w:vMerge w:val="restart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наименование ОУ </w:t>
            </w:r>
          </w:p>
        </w:tc>
        <w:tc>
          <w:tcPr>
            <w:tcW w:w="850" w:type="dxa"/>
            <w:vMerge w:val="restart"/>
            <w:textDirection w:val="tbRl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рейтинг </w:t>
            </w:r>
          </w:p>
        </w:tc>
        <w:tc>
          <w:tcPr>
            <w:tcW w:w="850" w:type="dxa"/>
            <w:vMerge w:val="restart"/>
            <w:textDirection w:val="tbRl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баллов </w:t>
            </w:r>
          </w:p>
        </w:tc>
        <w:tc>
          <w:tcPr>
            <w:tcW w:w="3120" w:type="dxa"/>
            <w:gridSpan w:val="4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«ОТЛИЧНО» % </w:t>
            </w:r>
          </w:p>
        </w:tc>
      </w:tr>
      <w:tr w:rsidR="00D9442B" w:rsidRPr="00505ADA" w:rsidTr="00F015D4">
        <w:trPr>
          <w:trHeight w:val="1818"/>
        </w:trPr>
        <w:tc>
          <w:tcPr>
            <w:tcW w:w="4503" w:type="dxa"/>
            <w:vMerge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extDirection w:val="tbRl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открытость, доступность сайта ОУ </w:t>
            </w:r>
          </w:p>
        </w:tc>
        <w:tc>
          <w:tcPr>
            <w:tcW w:w="708" w:type="dxa"/>
            <w:textDirection w:val="tbRl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Комфортность условий</w:t>
            </w:r>
          </w:p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мат.‒тех</w:t>
            </w:r>
            <w:proofErr w:type="spellEnd"/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</w:t>
            </w:r>
            <w:proofErr w:type="spellEnd"/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.) </w:t>
            </w:r>
          </w:p>
        </w:tc>
        <w:tc>
          <w:tcPr>
            <w:tcW w:w="993" w:type="dxa"/>
            <w:textDirection w:val="tbRl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доброжелательность вежливость работников </w:t>
            </w:r>
          </w:p>
        </w:tc>
        <w:tc>
          <w:tcPr>
            <w:tcW w:w="709" w:type="dxa"/>
            <w:textDirection w:val="tbRl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удовлетворенность качеством деятельности ОУ </w:t>
            </w:r>
          </w:p>
        </w:tc>
      </w:tr>
      <w:tr w:rsidR="00D9442B" w:rsidRPr="00505ADA" w:rsidTr="00F015D4">
        <w:trPr>
          <w:trHeight w:val="474"/>
        </w:trPr>
        <w:tc>
          <w:tcPr>
            <w:tcW w:w="9323" w:type="dxa"/>
            <w:gridSpan w:val="7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2018г. </w:t>
            </w:r>
          </w:p>
        </w:tc>
      </w:tr>
      <w:tr w:rsidR="00D9442B" w:rsidRPr="00505ADA" w:rsidTr="00F015D4">
        <w:trPr>
          <w:trHeight w:val="196"/>
        </w:trPr>
        <w:tc>
          <w:tcPr>
            <w:tcW w:w="4503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Верхнесуерская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113,4 </w:t>
            </w:r>
          </w:p>
        </w:tc>
        <w:tc>
          <w:tcPr>
            <w:tcW w:w="850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113,4 </w:t>
            </w:r>
          </w:p>
        </w:tc>
        <w:tc>
          <w:tcPr>
            <w:tcW w:w="710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708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46,2 </w:t>
            </w:r>
          </w:p>
        </w:tc>
        <w:tc>
          <w:tcPr>
            <w:tcW w:w="993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78,6 </w:t>
            </w:r>
          </w:p>
        </w:tc>
        <w:tc>
          <w:tcPr>
            <w:tcW w:w="709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73,5 </w:t>
            </w:r>
          </w:p>
        </w:tc>
      </w:tr>
      <w:tr w:rsidR="00D9442B" w:rsidRPr="00505ADA" w:rsidTr="00F015D4">
        <w:trPr>
          <w:trHeight w:val="474"/>
        </w:trPr>
        <w:tc>
          <w:tcPr>
            <w:tcW w:w="4503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итог 2018г.</w:t>
            </w:r>
          </w:p>
        </w:tc>
        <w:tc>
          <w:tcPr>
            <w:tcW w:w="850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113,7 </w:t>
            </w:r>
          </w:p>
        </w:tc>
        <w:tc>
          <w:tcPr>
            <w:tcW w:w="850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113,7 </w:t>
            </w:r>
          </w:p>
        </w:tc>
        <w:tc>
          <w:tcPr>
            <w:tcW w:w="710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708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42,9 </w:t>
            </w:r>
          </w:p>
        </w:tc>
        <w:tc>
          <w:tcPr>
            <w:tcW w:w="993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73,9 </w:t>
            </w:r>
          </w:p>
        </w:tc>
        <w:tc>
          <w:tcPr>
            <w:tcW w:w="709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71,7 </w:t>
            </w:r>
          </w:p>
        </w:tc>
      </w:tr>
      <w:tr w:rsidR="00D9442B" w:rsidRPr="00505ADA" w:rsidTr="00F015D4">
        <w:trPr>
          <w:trHeight w:val="465"/>
        </w:trPr>
        <w:tc>
          <w:tcPr>
            <w:tcW w:w="4503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итог 2016г. (баллы)</w:t>
            </w:r>
          </w:p>
        </w:tc>
        <w:tc>
          <w:tcPr>
            <w:tcW w:w="850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30,5 </w:t>
            </w:r>
          </w:p>
        </w:tc>
        <w:tc>
          <w:tcPr>
            <w:tcW w:w="850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587,3 </w:t>
            </w:r>
          </w:p>
        </w:tc>
        <w:tc>
          <w:tcPr>
            <w:tcW w:w="710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24,5 </w:t>
            </w:r>
          </w:p>
        </w:tc>
        <w:tc>
          <w:tcPr>
            <w:tcW w:w="708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66,8 </w:t>
            </w:r>
          </w:p>
        </w:tc>
        <w:tc>
          <w:tcPr>
            <w:tcW w:w="993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197,8 </w:t>
            </w:r>
          </w:p>
        </w:tc>
        <w:tc>
          <w:tcPr>
            <w:tcW w:w="709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298 </w:t>
            </w:r>
          </w:p>
        </w:tc>
      </w:tr>
      <w:tr w:rsidR="00D9442B" w:rsidRPr="00505ADA" w:rsidTr="00F015D4">
        <w:trPr>
          <w:trHeight w:val="264"/>
        </w:trPr>
        <w:tc>
          <w:tcPr>
            <w:tcW w:w="4503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итог 2018г.</w:t>
            </w:r>
          </w:p>
        </w:tc>
        <w:tc>
          <w:tcPr>
            <w:tcW w:w="850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850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111,7 </w:t>
            </w:r>
          </w:p>
        </w:tc>
        <w:tc>
          <w:tcPr>
            <w:tcW w:w="710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43,9 </w:t>
            </w:r>
          </w:p>
        </w:tc>
        <w:tc>
          <w:tcPr>
            <w:tcW w:w="708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51,6 </w:t>
            </w:r>
          </w:p>
        </w:tc>
        <w:tc>
          <w:tcPr>
            <w:tcW w:w="993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76,7 </w:t>
            </w:r>
          </w:p>
        </w:tc>
        <w:tc>
          <w:tcPr>
            <w:tcW w:w="709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69,2 </w:t>
            </w:r>
          </w:p>
        </w:tc>
      </w:tr>
      <w:tr w:rsidR="00D9442B" w:rsidRPr="00505ADA" w:rsidTr="00F015D4">
        <w:trPr>
          <w:trHeight w:val="314"/>
        </w:trPr>
        <w:tc>
          <w:tcPr>
            <w:tcW w:w="4503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итог 2016г. (баллы)</w:t>
            </w:r>
          </w:p>
        </w:tc>
        <w:tc>
          <w:tcPr>
            <w:tcW w:w="850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850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592,8 </w:t>
            </w:r>
          </w:p>
        </w:tc>
        <w:tc>
          <w:tcPr>
            <w:tcW w:w="710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25,1 </w:t>
            </w:r>
          </w:p>
        </w:tc>
        <w:tc>
          <w:tcPr>
            <w:tcW w:w="708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993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709" w:type="dxa"/>
            <w:hideMark/>
          </w:tcPr>
          <w:p w:rsidR="00D9442B" w:rsidRPr="00505ADA" w:rsidRDefault="00D9442B" w:rsidP="00F015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</w:tr>
    </w:tbl>
    <w:p w:rsidR="00B57A52" w:rsidRPr="00005C73" w:rsidRDefault="00B57A52" w:rsidP="00005C7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4547" w:rsidRPr="00005C73" w:rsidRDefault="00744547" w:rsidP="00005C7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lastRenderedPageBreak/>
        <w:t xml:space="preserve"> мониторинги учебных достижений обучающихся 1, 4, 5 классов. Ежегодно увеличивается количество победителей и призеров муниципального этапа Всероссийской олимпиады школьников </w:t>
      </w:r>
    </w:p>
    <w:p w:rsidR="00CF70E3" w:rsidRPr="00005C73" w:rsidRDefault="00CF70E3" w:rsidP="00005C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05C73">
        <w:rPr>
          <w:rFonts w:ascii="Times New Roman" w:hAnsi="Times New Roman"/>
          <w:sz w:val="24"/>
          <w:szCs w:val="24"/>
        </w:rPr>
        <w:t xml:space="preserve">          О качестве знаний учащихся можно судить по такому показателю, как  средний балл  по предметам в 4,9, 11 классах. По большинству предметов стабильные показатели и повышение среднего балла.</w:t>
      </w:r>
    </w:p>
    <w:p w:rsidR="00CF70E3" w:rsidRPr="00005C73" w:rsidRDefault="00CF70E3" w:rsidP="00005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0E3" w:rsidRPr="00005C73" w:rsidRDefault="00CF70E3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830" w:rsidRPr="00005C73" w:rsidRDefault="00032830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830" w:rsidRDefault="00EE0B22" w:rsidP="00005C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C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2092" cy="3152851"/>
            <wp:effectExtent l="19050" t="0" r="22708" b="944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442B" w:rsidRDefault="00D9442B" w:rsidP="00005C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442B" w:rsidRDefault="00D9442B" w:rsidP="00005C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442B" w:rsidRPr="00005C73" w:rsidRDefault="00D9442B" w:rsidP="00D9442B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spellStart"/>
      <w:r w:rsidRPr="00005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предпрофильной</w:t>
      </w:r>
      <w:proofErr w:type="spellEnd"/>
      <w:r w:rsidRPr="00005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профильной подготовки учащихся:</w:t>
      </w:r>
    </w:p>
    <w:p w:rsidR="00D9442B" w:rsidRPr="00005C73" w:rsidRDefault="00D9442B" w:rsidP="00005C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2830" w:rsidRPr="00005C73" w:rsidRDefault="00032830" w:rsidP="00005C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целью удовлетворения разнообразных запросов школьников и индивидуализации обучения в учреждении реализуются </w:t>
      </w:r>
      <w:proofErr w:type="spellStart"/>
      <w:r w:rsidRPr="00005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предпрофильная</w:t>
      </w:r>
      <w:proofErr w:type="spellEnd"/>
      <w:r w:rsidRPr="00005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профильная подготовка учащихся.</w:t>
      </w:r>
    </w:p>
    <w:p w:rsidR="00F47300" w:rsidRPr="00005C73" w:rsidRDefault="00F47300" w:rsidP="00005C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300" w:rsidRPr="00005C73" w:rsidRDefault="00F47300" w:rsidP="00005C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 xml:space="preserve">В 2016-2017 году в школе в  11 классе было организовано обучение в профильной группе  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агротехнологической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. Изучались профильные учебные предметы в 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агротехнологической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группе:</w:t>
      </w:r>
      <w:r w:rsidRPr="00005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C73">
        <w:rPr>
          <w:rFonts w:ascii="Times New Roman" w:hAnsi="Times New Roman" w:cs="Times New Roman"/>
          <w:sz w:val="24"/>
          <w:szCs w:val="24"/>
        </w:rPr>
        <w:t>«Биология» - 3 часа в неделю, «Основы агрономии» - 2 часа в неделю.</w:t>
      </w:r>
    </w:p>
    <w:p w:rsidR="00F47300" w:rsidRPr="00005C73" w:rsidRDefault="00F47300" w:rsidP="00005C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>В 2017-2018 учебном году организовано обучение в профильных группах:  физико-математической и социально-экономической</w:t>
      </w:r>
    </w:p>
    <w:p w:rsidR="00F47300" w:rsidRPr="00005C73" w:rsidRDefault="00F47300" w:rsidP="00005C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05C73">
        <w:rPr>
          <w:rFonts w:ascii="Times New Roman" w:hAnsi="Times New Roman" w:cs="Times New Roman"/>
          <w:sz w:val="24"/>
          <w:szCs w:val="24"/>
        </w:rPr>
        <w:t xml:space="preserve">Компонент образовательного учреждения </w:t>
      </w:r>
      <w:r w:rsidRPr="00005C73">
        <w:rPr>
          <w:rFonts w:ascii="Times New Roman" w:hAnsi="Times New Roman" w:cs="Times New Roman"/>
          <w:bCs/>
          <w:sz w:val="24"/>
          <w:szCs w:val="24"/>
        </w:rPr>
        <w:t xml:space="preserve">представлен элективными </w:t>
      </w:r>
      <w:proofErr w:type="gramStart"/>
      <w:r w:rsidRPr="00005C73">
        <w:rPr>
          <w:rFonts w:ascii="Times New Roman" w:hAnsi="Times New Roman" w:cs="Times New Roman"/>
          <w:bCs/>
          <w:sz w:val="24"/>
          <w:szCs w:val="24"/>
        </w:rPr>
        <w:t>курсами</w:t>
      </w:r>
      <w:proofErr w:type="gramEnd"/>
      <w:r w:rsidRPr="00005C73">
        <w:rPr>
          <w:rFonts w:ascii="Times New Roman" w:hAnsi="Times New Roman" w:cs="Times New Roman"/>
          <w:bCs/>
          <w:sz w:val="24"/>
          <w:szCs w:val="24"/>
        </w:rPr>
        <w:t xml:space="preserve"> способствующими п</w:t>
      </w:r>
      <w:r w:rsidRPr="00005C73">
        <w:rPr>
          <w:rFonts w:ascii="Times New Roman" w:hAnsi="Times New Roman" w:cs="Times New Roman"/>
          <w:sz w:val="24"/>
          <w:szCs w:val="24"/>
        </w:rPr>
        <w:t>рофессиональному самоопределению:</w:t>
      </w:r>
    </w:p>
    <w:p w:rsidR="00F47300" w:rsidRPr="00005C73" w:rsidRDefault="00F47300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>««Организация производства и предпринимательства в АПК», «Бизнес планирование в предпринимательской среде»;</w:t>
      </w:r>
      <w:r w:rsidRPr="00005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C73">
        <w:rPr>
          <w:rFonts w:ascii="Times New Roman" w:hAnsi="Times New Roman" w:cs="Times New Roman"/>
          <w:sz w:val="24"/>
          <w:szCs w:val="24"/>
        </w:rPr>
        <w:t>«</w:t>
      </w:r>
      <w:r w:rsidRPr="00005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</w:t>
      </w:r>
      <w:r w:rsidRPr="00005C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Pr="00005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учета и контроля с/</w:t>
      </w:r>
      <w:proofErr w:type="spellStart"/>
      <w:r w:rsidRPr="00005C73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005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</w:t>
      </w:r>
      <w:r w:rsidRPr="00005C73">
        <w:rPr>
          <w:rFonts w:ascii="Times New Roman" w:hAnsi="Times New Roman" w:cs="Times New Roman"/>
          <w:sz w:val="24"/>
          <w:szCs w:val="24"/>
        </w:rPr>
        <w:t>»;</w:t>
      </w:r>
      <w:r w:rsidRPr="00005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C73">
        <w:rPr>
          <w:rFonts w:ascii="Times New Roman" w:hAnsi="Times New Roman" w:cs="Times New Roman"/>
          <w:sz w:val="24"/>
          <w:szCs w:val="24"/>
        </w:rPr>
        <w:t>«Особенности возделывания с/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культур в Зауралье»</w:t>
      </w:r>
      <w:r w:rsidR="00516676" w:rsidRPr="00005C7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47300" w:rsidRPr="00005C73" w:rsidRDefault="00F47300" w:rsidP="00005C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2830" w:rsidRPr="00005C73" w:rsidRDefault="00866618" w:rsidP="00005C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>4.</w:t>
      </w:r>
      <w:r w:rsidR="00032830" w:rsidRPr="00005C73">
        <w:rPr>
          <w:rFonts w:ascii="Times New Roman" w:hAnsi="Times New Roman" w:cs="Times New Roman"/>
          <w:sz w:val="24"/>
          <w:szCs w:val="24"/>
        </w:rPr>
        <w:t>Инновационные процессы в ОУ (площадки разного уровня, применяемые технологии, программы развития, подпрограммы и др.)</w:t>
      </w:r>
    </w:p>
    <w:p w:rsidR="00866618" w:rsidRPr="00005C73" w:rsidRDefault="00866618" w:rsidP="00005C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618" w:rsidRPr="00005C73" w:rsidRDefault="00866618" w:rsidP="00005C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618" w:rsidRPr="00005C73" w:rsidRDefault="00866618" w:rsidP="00005C7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C73">
        <w:rPr>
          <w:rFonts w:ascii="Times New Roman" w:hAnsi="Times New Roman" w:cs="Times New Roman"/>
          <w:sz w:val="24"/>
          <w:szCs w:val="24"/>
        </w:rPr>
        <w:lastRenderedPageBreak/>
        <w:t xml:space="preserve">Приказом 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№302 от 01.03.2015г «</w:t>
      </w:r>
      <w:r w:rsidRPr="00005C73">
        <w:rPr>
          <w:rFonts w:ascii="Times New Roman" w:hAnsi="Times New Roman" w:cs="Times New Roman"/>
          <w:bCs/>
          <w:sz w:val="24"/>
          <w:szCs w:val="24"/>
        </w:rPr>
        <w:t xml:space="preserve">О присвоении статуса региональной инновационной площадки» </w:t>
      </w:r>
      <w:r w:rsidRPr="00005C73">
        <w:rPr>
          <w:rFonts w:ascii="Times New Roman" w:hAnsi="Times New Roman" w:cs="Times New Roman"/>
          <w:sz w:val="24"/>
          <w:szCs w:val="24"/>
        </w:rPr>
        <w:t xml:space="preserve"> школе присвоен статус региональной инновационной площадки в рамках инновационной программы (проекта) по теме «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технопарк «Зауральский навигатор» 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по теме «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Агробизнесобразование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Зауралья» с сентября 2015 года по сентябрь 2020 года</w:t>
      </w:r>
    </w:p>
    <w:p w:rsidR="00032830" w:rsidRPr="00005C73" w:rsidRDefault="002E6B52" w:rsidP="00005C7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 xml:space="preserve">Работа в этом направлении ведется 3-й год. Накоплен определенный опыт по данной теме: произведена корректировка программ, разработаны элективные курсы, курсы по выбору, учебный план, был реализован 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Агротехнологический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профиль, разработаны уроки, принимали участие в областном конкурсе 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медиауроков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>. На базе школы проведено РМО заместителей директоров по УВР, учителя показывали открытые уроки и вне</w:t>
      </w:r>
      <w:r w:rsidR="00005C73" w:rsidRPr="00005C73">
        <w:rPr>
          <w:rFonts w:ascii="Times New Roman" w:hAnsi="Times New Roman" w:cs="Times New Roman"/>
          <w:sz w:val="24"/>
          <w:szCs w:val="24"/>
        </w:rPr>
        <w:t>классные мероприятия (</w:t>
      </w:r>
      <w:proofErr w:type="spellStart"/>
      <w:r w:rsidR="00005C73" w:rsidRPr="00005C73">
        <w:rPr>
          <w:rFonts w:ascii="Times New Roman" w:hAnsi="Times New Roman" w:cs="Times New Roman"/>
          <w:sz w:val="24"/>
          <w:szCs w:val="24"/>
        </w:rPr>
        <w:t>Слепкань</w:t>
      </w:r>
      <w:proofErr w:type="spellEnd"/>
      <w:r w:rsidR="00005C73" w:rsidRPr="00005C73">
        <w:rPr>
          <w:rFonts w:ascii="Times New Roman" w:hAnsi="Times New Roman" w:cs="Times New Roman"/>
          <w:sz w:val="24"/>
          <w:szCs w:val="24"/>
        </w:rPr>
        <w:t xml:space="preserve"> </w:t>
      </w:r>
      <w:r w:rsidRPr="00005C73">
        <w:rPr>
          <w:rFonts w:ascii="Times New Roman" w:hAnsi="Times New Roman" w:cs="Times New Roman"/>
          <w:sz w:val="24"/>
          <w:szCs w:val="24"/>
        </w:rPr>
        <w:t xml:space="preserve">Е.Г., 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Верходанова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Чекирлан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Верходанова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А.Р., Шмакова Л.А., Шумилова Т.П.</w:t>
      </w:r>
      <w:proofErr w:type="gramStart"/>
      <w:r w:rsidRPr="00005C7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05C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CF9" w:rsidRPr="00005C73" w:rsidRDefault="00CA1CF9" w:rsidP="00005C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C73">
        <w:rPr>
          <w:rFonts w:ascii="Times New Roman" w:eastAsia="Calibri" w:hAnsi="Times New Roman" w:cs="Times New Roman"/>
          <w:sz w:val="24"/>
          <w:szCs w:val="24"/>
        </w:rPr>
        <w:t xml:space="preserve">В 2017 году стала участницей и дипломантом финала V конкурса учителей начальных классов общеобразовательных школ Курганской области, преподающих шахматы, в рамках реализации областного проекта «Интеллектуал Зауралья»  Щукина Светлана Валерьевна в номинации «Оригинальность и творческий подход». </w:t>
      </w:r>
    </w:p>
    <w:p w:rsidR="00CA1CF9" w:rsidRPr="00005C73" w:rsidRDefault="002E6B52" w:rsidP="00005C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5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"У творчески работающего педагога - творчески развитые ученики"</w:t>
      </w:r>
      <w:r w:rsidR="00CA1CF9" w:rsidRPr="00005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Воспитательная работа </w:t>
      </w:r>
      <w:r w:rsidR="00CA1CF9" w:rsidRPr="00005C73">
        <w:rPr>
          <w:rFonts w:ascii="Times New Roman" w:hAnsi="Times New Roman" w:cs="Times New Roman"/>
          <w:sz w:val="24"/>
          <w:szCs w:val="24"/>
        </w:rPr>
        <w:t xml:space="preserve">реализует следующие </w:t>
      </w:r>
      <w:r w:rsidR="00CA1CF9" w:rsidRPr="00005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1CF9" w:rsidRPr="00005C73">
        <w:rPr>
          <w:rFonts w:ascii="Times New Roman" w:hAnsi="Times New Roman" w:cs="Times New Roman"/>
          <w:sz w:val="24"/>
          <w:szCs w:val="24"/>
        </w:rPr>
        <w:t>направления</w:t>
      </w:r>
      <w:r w:rsidR="00CA1CF9" w:rsidRPr="00005C73"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r w:rsidR="00CA1CF9" w:rsidRPr="00005C73">
        <w:rPr>
          <w:rFonts w:ascii="Times New Roman" w:eastAsia="Calibri" w:hAnsi="Times New Roman" w:cs="Times New Roman"/>
          <w:i/>
          <w:sz w:val="24"/>
          <w:szCs w:val="24"/>
        </w:rPr>
        <w:t xml:space="preserve">общекультурное, </w:t>
      </w:r>
      <w:proofErr w:type="spellStart"/>
      <w:r w:rsidR="00CA1CF9" w:rsidRPr="00005C73">
        <w:rPr>
          <w:rFonts w:ascii="Times New Roman" w:eastAsia="Calibri" w:hAnsi="Times New Roman" w:cs="Times New Roman"/>
          <w:i/>
          <w:sz w:val="24"/>
          <w:szCs w:val="24"/>
        </w:rPr>
        <w:t>духовно-равственное</w:t>
      </w:r>
      <w:proofErr w:type="spellEnd"/>
      <w:r w:rsidR="00CA1CF9" w:rsidRPr="00005C7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CA1CF9" w:rsidRPr="00005C73">
        <w:rPr>
          <w:rFonts w:ascii="Times New Roman" w:eastAsia="Calibri" w:hAnsi="Times New Roman" w:cs="Times New Roman"/>
          <w:i/>
          <w:sz w:val="24"/>
          <w:szCs w:val="24"/>
        </w:rPr>
        <w:t>здоровье-сберегающее</w:t>
      </w:r>
      <w:proofErr w:type="spellEnd"/>
      <w:proofErr w:type="gramStart"/>
      <w:r w:rsidR="00CA1CF9" w:rsidRPr="00005C73">
        <w:rPr>
          <w:rFonts w:ascii="Times New Roman" w:eastAsia="Calibri" w:hAnsi="Times New Roman" w:cs="Times New Roman"/>
          <w:i/>
          <w:sz w:val="24"/>
          <w:szCs w:val="24"/>
        </w:rPr>
        <w:t xml:space="preserve"> ,</w:t>
      </w:r>
      <w:proofErr w:type="gramEnd"/>
      <w:r w:rsidR="00CA1CF9" w:rsidRPr="00005C73">
        <w:rPr>
          <w:rFonts w:ascii="Times New Roman" w:eastAsia="Calibri" w:hAnsi="Times New Roman" w:cs="Times New Roman"/>
          <w:i/>
          <w:sz w:val="24"/>
          <w:szCs w:val="24"/>
        </w:rPr>
        <w:t>социальное ,</w:t>
      </w:r>
      <w:proofErr w:type="spellStart"/>
      <w:r w:rsidR="00CA1CF9" w:rsidRPr="00005C73">
        <w:rPr>
          <w:rFonts w:ascii="Times New Roman" w:eastAsia="Calibri" w:hAnsi="Times New Roman" w:cs="Times New Roman"/>
          <w:i/>
          <w:sz w:val="24"/>
          <w:szCs w:val="24"/>
        </w:rPr>
        <w:t>общеинтеллектуальное</w:t>
      </w:r>
      <w:proofErr w:type="spellEnd"/>
      <w:r w:rsidR="00CA1CF9" w:rsidRPr="00005C73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</w:p>
    <w:p w:rsidR="00CA1CF9" w:rsidRPr="00005C73" w:rsidRDefault="00CA1CF9" w:rsidP="00005C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C73">
        <w:rPr>
          <w:rFonts w:ascii="Times New Roman" w:eastAsia="Calibri" w:hAnsi="Times New Roman" w:cs="Times New Roman"/>
          <w:sz w:val="24"/>
          <w:szCs w:val="24"/>
        </w:rPr>
        <w:t>Разделы: гражданско-патриотическое воспитание, традиционные дела, духовно-нравственное, физкультурно-оздоровительная и военно-спортивная деятельность, краеведение и экология, трудовое воспитание и профориентация, школьное самоуправление, профилактика ДДТТ, изучение ПДД, профилактика терроризма и экстремизма, профилактика правонарушений и предупреждение безнадзорности.</w:t>
      </w:r>
    </w:p>
    <w:p w:rsidR="00CA1CF9" w:rsidRPr="00005C73" w:rsidRDefault="00CA1CF9" w:rsidP="00005C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0CC" w:rsidRPr="00005C73" w:rsidRDefault="002E6B52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05C73">
        <w:rPr>
          <w:rFonts w:ascii="Times New Roman" w:hAnsi="Times New Roman" w:cs="Times New Roman"/>
          <w:sz w:val="24"/>
          <w:szCs w:val="24"/>
        </w:rPr>
        <w:t xml:space="preserve">Внеурочная деятельность  образовательном </w:t>
      </w:r>
      <w:proofErr w:type="gramStart"/>
      <w:r w:rsidRPr="00005C73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005C73">
        <w:rPr>
          <w:rFonts w:ascii="Times New Roman" w:hAnsi="Times New Roman" w:cs="Times New Roman"/>
          <w:sz w:val="24"/>
          <w:szCs w:val="24"/>
        </w:rPr>
        <w:t xml:space="preserve"> представлена  различными конкурсами, встречами с ветеранами труда и труженик</w:t>
      </w:r>
      <w:r w:rsidR="00516676" w:rsidRPr="00005C73">
        <w:rPr>
          <w:rFonts w:ascii="Times New Roman" w:hAnsi="Times New Roman" w:cs="Times New Roman"/>
          <w:sz w:val="24"/>
          <w:szCs w:val="24"/>
        </w:rPr>
        <w:t>ами тыла, с писателями, поэтами</w:t>
      </w:r>
      <w:r w:rsidRPr="00005C73">
        <w:rPr>
          <w:rFonts w:ascii="Times New Roman" w:hAnsi="Times New Roman" w:cs="Times New Roman"/>
          <w:sz w:val="24"/>
          <w:szCs w:val="24"/>
        </w:rPr>
        <w:t>, исследовательской работой</w:t>
      </w:r>
      <w:r w:rsidR="00516676" w:rsidRPr="00005C73">
        <w:rPr>
          <w:rFonts w:ascii="Times New Roman" w:hAnsi="Times New Roman" w:cs="Times New Roman"/>
          <w:sz w:val="24"/>
          <w:szCs w:val="24"/>
        </w:rPr>
        <w:t xml:space="preserve"> и др</w:t>
      </w:r>
      <w:r w:rsidRPr="00005C73">
        <w:rPr>
          <w:rFonts w:ascii="Times New Roman" w:hAnsi="Times New Roman" w:cs="Times New Roman"/>
          <w:sz w:val="24"/>
          <w:szCs w:val="24"/>
        </w:rPr>
        <w:t>.</w:t>
      </w:r>
    </w:p>
    <w:p w:rsidR="002E6B52" w:rsidRPr="00005C73" w:rsidRDefault="002E6B52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0CC" w:rsidRPr="00005C73" w:rsidRDefault="00032830" w:rsidP="00005C73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>Мониторинг участия в олимпиадах, конкурсах</w:t>
      </w:r>
    </w:p>
    <w:p w:rsidR="00B720CC" w:rsidRPr="00005C73" w:rsidRDefault="00B720CC" w:rsidP="00005C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b/>
          <w:sz w:val="24"/>
          <w:szCs w:val="24"/>
        </w:rPr>
        <w:t>В школьном этапе олимпиады</w:t>
      </w:r>
      <w:r w:rsidRPr="00005C73">
        <w:rPr>
          <w:rFonts w:ascii="Times New Roman" w:hAnsi="Times New Roman" w:cs="Times New Roman"/>
          <w:sz w:val="24"/>
          <w:szCs w:val="24"/>
        </w:rPr>
        <w:t xml:space="preserve"> по предметам приняло участие 80 обучающихся 2-11 классов;</w:t>
      </w:r>
    </w:p>
    <w:p w:rsidR="00B720CC" w:rsidRPr="00005C73" w:rsidRDefault="00B720CC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b/>
          <w:sz w:val="24"/>
          <w:szCs w:val="24"/>
        </w:rPr>
        <w:t>В муниципальном этапе</w:t>
      </w:r>
      <w:r w:rsidRPr="00005C73">
        <w:rPr>
          <w:rFonts w:ascii="Times New Roman" w:hAnsi="Times New Roman" w:cs="Times New Roman"/>
          <w:sz w:val="24"/>
          <w:szCs w:val="24"/>
        </w:rPr>
        <w:t xml:space="preserve"> – 17 обучающихся 7-11 классов. </w:t>
      </w:r>
    </w:p>
    <w:p w:rsidR="00B720CC" w:rsidRPr="00005C73" w:rsidRDefault="00B720CC" w:rsidP="00005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C73">
        <w:rPr>
          <w:rFonts w:ascii="Times New Roman" w:eastAsia="Calibri" w:hAnsi="Times New Roman" w:cs="Times New Roman"/>
          <w:sz w:val="24"/>
          <w:szCs w:val="24"/>
        </w:rPr>
        <w:t xml:space="preserve">Биология </w:t>
      </w:r>
      <w:proofErr w:type="gramStart"/>
      <w:r w:rsidRPr="00005C73">
        <w:rPr>
          <w:rFonts w:ascii="Times New Roman" w:eastAsia="Calibri" w:hAnsi="Times New Roman" w:cs="Times New Roman"/>
          <w:sz w:val="24"/>
          <w:szCs w:val="24"/>
        </w:rPr>
        <w:t>–Л</w:t>
      </w:r>
      <w:proofErr w:type="gramEnd"/>
      <w:r w:rsidRPr="00005C73">
        <w:rPr>
          <w:rFonts w:ascii="Times New Roman" w:eastAsia="Calibri" w:hAnsi="Times New Roman" w:cs="Times New Roman"/>
          <w:sz w:val="24"/>
          <w:szCs w:val="24"/>
        </w:rPr>
        <w:t xml:space="preserve">ыжина П. 8 </w:t>
      </w:r>
      <w:proofErr w:type="spellStart"/>
      <w:r w:rsidRPr="00005C7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05C73">
        <w:rPr>
          <w:rFonts w:ascii="Times New Roman" w:eastAsia="Calibri" w:hAnsi="Times New Roman" w:cs="Times New Roman"/>
          <w:sz w:val="24"/>
          <w:szCs w:val="24"/>
        </w:rPr>
        <w:t xml:space="preserve">. - 1 место; литература - Шмакова С. - 1 место; обществознание - Яковлева Я. 10кл. - 2 место; русский язык - Лыжина П. 8 </w:t>
      </w:r>
      <w:proofErr w:type="spellStart"/>
      <w:r w:rsidRPr="00005C7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05C73">
        <w:rPr>
          <w:rFonts w:ascii="Times New Roman" w:eastAsia="Calibri" w:hAnsi="Times New Roman" w:cs="Times New Roman"/>
          <w:sz w:val="24"/>
          <w:szCs w:val="24"/>
        </w:rPr>
        <w:t>. - 2 место.</w:t>
      </w:r>
    </w:p>
    <w:p w:rsidR="00B720CC" w:rsidRPr="00005C73" w:rsidRDefault="00B720CC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eastAsia="Calibri" w:hAnsi="Times New Roman" w:cs="Times New Roman"/>
          <w:sz w:val="24"/>
          <w:szCs w:val="24"/>
        </w:rPr>
        <w:t xml:space="preserve">В олимпиаде по русскому языку </w:t>
      </w:r>
      <w:r w:rsidRPr="00005C73">
        <w:rPr>
          <w:rFonts w:ascii="Times New Roman" w:hAnsi="Times New Roman" w:cs="Times New Roman"/>
          <w:sz w:val="24"/>
          <w:szCs w:val="24"/>
        </w:rPr>
        <w:t>«</w:t>
      </w:r>
      <w:r w:rsidRPr="00005C73">
        <w:rPr>
          <w:rFonts w:ascii="Times New Roman" w:eastAsia="Calibri" w:hAnsi="Times New Roman" w:cs="Times New Roman"/>
          <w:sz w:val="24"/>
          <w:szCs w:val="24"/>
        </w:rPr>
        <w:t xml:space="preserve">Русский медвежонок </w:t>
      </w:r>
      <w:r w:rsidRPr="00005C73">
        <w:rPr>
          <w:rFonts w:ascii="Times New Roman" w:hAnsi="Times New Roman" w:cs="Times New Roman"/>
          <w:sz w:val="24"/>
          <w:szCs w:val="24"/>
        </w:rPr>
        <w:t xml:space="preserve">» приняло участие 26 </w:t>
      </w:r>
      <w:proofErr w:type="gramStart"/>
      <w:r w:rsidRPr="00005C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5C73">
        <w:rPr>
          <w:rFonts w:ascii="Times New Roman" w:hAnsi="Times New Roman" w:cs="Times New Roman"/>
          <w:sz w:val="24"/>
          <w:szCs w:val="24"/>
        </w:rPr>
        <w:t>.</w:t>
      </w:r>
    </w:p>
    <w:p w:rsidR="00032830" w:rsidRPr="00005C73" w:rsidRDefault="00B720CC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eastAsia="Calibri" w:hAnsi="Times New Roman" w:cs="Times New Roman"/>
          <w:sz w:val="24"/>
          <w:szCs w:val="24"/>
        </w:rPr>
        <w:t xml:space="preserve">В олимпиаде по математике </w:t>
      </w:r>
      <w:r w:rsidRPr="00005C73">
        <w:rPr>
          <w:rFonts w:ascii="Times New Roman" w:hAnsi="Times New Roman" w:cs="Times New Roman"/>
          <w:sz w:val="24"/>
          <w:szCs w:val="24"/>
        </w:rPr>
        <w:t>«</w:t>
      </w:r>
      <w:r w:rsidRPr="00005C73">
        <w:rPr>
          <w:rFonts w:ascii="Times New Roman" w:eastAsia="Calibri" w:hAnsi="Times New Roman" w:cs="Times New Roman"/>
          <w:sz w:val="24"/>
          <w:szCs w:val="24"/>
        </w:rPr>
        <w:t>Кенгуру</w:t>
      </w:r>
      <w:r w:rsidRPr="00005C73">
        <w:rPr>
          <w:rFonts w:ascii="Times New Roman" w:hAnsi="Times New Roman" w:cs="Times New Roman"/>
          <w:sz w:val="24"/>
          <w:szCs w:val="24"/>
        </w:rPr>
        <w:t>» приняло участие 45 обучающихся.</w:t>
      </w:r>
    </w:p>
    <w:p w:rsidR="00B720CC" w:rsidRPr="00005C73" w:rsidRDefault="00B720CC" w:rsidP="00005C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>Областная конференция исследовательских работ «Отечество»  (2 место Шмакова Анна,3 место Шестакова Кристина);</w:t>
      </w:r>
      <w:proofErr w:type="gramStart"/>
      <w:r w:rsidRPr="00005C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5C73">
        <w:rPr>
          <w:rFonts w:ascii="Times New Roman" w:hAnsi="Times New Roman" w:cs="Times New Roman"/>
          <w:sz w:val="24"/>
          <w:szCs w:val="24"/>
        </w:rPr>
        <w:t xml:space="preserve"> районный конкурс чтецов  к  100-летию Октябрьской революции (1 место 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Марданова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Юлия, 2 место Лыжина Полина,2 место 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Черноскутова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Татьяна); Конкурс выставок в школьных музеях "100-летию Великой Октябрьской социалистической революции 1917 года посвящается..." (1 место); Районный фестиваль агитбригад «Я молод! Я здоров!» (Диплом  участника);</w:t>
      </w:r>
    </w:p>
    <w:p w:rsidR="00B720CC" w:rsidRPr="00005C73" w:rsidRDefault="00B720CC" w:rsidP="00005C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>Конкурс стенгазет «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Зауральцы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на защите Сталинграда" (1 место); Районный конкурс "Лучший волонтёр-2017 года" (лауреат Васильев Трофим); Районный конкурс-выставка поделок из природного материала "Природа и фантазия"; Муниципальный интеллектуальный чемпионат игры "Что? Где? Когда?" (! Место 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Марданова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Виктория);</w:t>
      </w:r>
      <w:proofErr w:type="gramStart"/>
      <w:r w:rsidRPr="00005C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5C73">
        <w:rPr>
          <w:rFonts w:ascii="Times New Roman" w:hAnsi="Times New Roman" w:cs="Times New Roman"/>
          <w:sz w:val="24"/>
          <w:szCs w:val="24"/>
        </w:rPr>
        <w:t xml:space="preserve">  Районный конкурс чтецов стихотворений зауральских  поэтов "край родной навек любимый" к 75-летию Курганской области (1 место 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Марданова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Юлия, </w:t>
      </w:r>
    </w:p>
    <w:p w:rsidR="00B720CC" w:rsidRPr="00005C73" w:rsidRDefault="00B720CC" w:rsidP="00005C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C73">
        <w:rPr>
          <w:rFonts w:ascii="Times New Roman" w:hAnsi="Times New Roman" w:cs="Times New Roman"/>
          <w:sz w:val="24"/>
          <w:szCs w:val="24"/>
        </w:rPr>
        <w:lastRenderedPageBreak/>
        <w:t xml:space="preserve">1 место 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Черноскутова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Татьяна, 2 место Лыжина Полина); Областной конкурс "Когда все вместе" номинация "Семейное подсобное хозяйство" (5 место семья Васильевых); спортивные соревнования. </w:t>
      </w:r>
      <w:proofErr w:type="gramEnd"/>
    </w:p>
    <w:p w:rsidR="00B720CC" w:rsidRPr="00005C73" w:rsidRDefault="00CA1CF9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73">
        <w:rPr>
          <w:rFonts w:ascii="Times New Roman" w:hAnsi="Times New Roman" w:cs="Times New Roman"/>
          <w:sz w:val="24"/>
          <w:szCs w:val="24"/>
        </w:rPr>
        <w:t>Спортивно-оздоровительная работа:</w:t>
      </w:r>
    </w:p>
    <w:p w:rsidR="00CA1CF9" w:rsidRPr="00005C73" w:rsidRDefault="00CA1CF9" w:rsidP="00005C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C73">
        <w:rPr>
          <w:rFonts w:ascii="Times New Roman" w:eastAsia="Calibri" w:hAnsi="Times New Roman" w:cs="Times New Roman"/>
          <w:sz w:val="24"/>
          <w:szCs w:val="24"/>
        </w:rPr>
        <w:t xml:space="preserve">В школе ведёт работу патриотический  ФСК «Норд» - 62 участника. </w:t>
      </w:r>
      <w:proofErr w:type="gramStart"/>
      <w:r w:rsidRPr="00005C73">
        <w:rPr>
          <w:rFonts w:ascii="Times New Roman" w:eastAsia="Calibri" w:hAnsi="Times New Roman" w:cs="Times New Roman"/>
          <w:sz w:val="24"/>
          <w:szCs w:val="24"/>
        </w:rPr>
        <w:t>Работают спортивные объединения: базовая школа – «Спортивные игры» (7-11 классы), «Шахматы» (1 класс); Филиал «</w:t>
      </w:r>
      <w:proofErr w:type="spellStart"/>
      <w:r w:rsidRPr="00005C73">
        <w:rPr>
          <w:rFonts w:ascii="Times New Roman" w:eastAsia="Calibri" w:hAnsi="Times New Roman" w:cs="Times New Roman"/>
          <w:sz w:val="24"/>
          <w:szCs w:val="24"/>
        </w:rPr>
        <w:t>Ошурковская</w:t>
      </w:r>
      <w:proofErr w:type="spellEnd"/>
      <w:r w:rsidRPr="00005C73">
        <w:rPr>
          <w:rFonts w:ascii="Times New Roman" w:eastAsia="Calibri" w:hAnsi="Times New Roman" w:cs="Times New Roman"/>
          <w:sz w:val="24"/>
          <w:szCs w:val="24"/>
        </w:rPr>
        <w:t xml:space="preserve"> ООШ» - «Волейбол» (7-9 классы); «Подвижные игры» (1,3), «Шахматы», «Шахматный всеобуч» (1,5,6);</w:t>
      </w:r>
      <w:proofErr w:type="gramEnd"/>
    </w:p>
    <w:p w:rsidR="002E6B52" w:rsidRPr="00005C73" w:rsidRDefault="002E6B52" w:rsidP="000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CF9" w:rsidRPr="00005C73" w:rsidRDefault="00CA1CF9" w:rsidP="00005C73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C73">
        <w:rPr>
          <w:rFonts w:ascii="Times New Roman" w:eastAsia="Calibri" w:hAnsi="Times New Roman" w:cs="Times New Roman"/>
          <w:sz w:val="24"/>
          <w:szCs w:val="24"/>
        </w:rPr>
        <w:t xml:space="preserve">В зачёт Спартакиады обучающихся </w:t>
      </w:r>
      <w:proofErr w:type="spellStart"/>
      <w:r w:rsidRPr="00005C73">
        <w:rPr>
          <w:rFonts w:ascii="Times New Roman" w:eastAsia="Calibri" w:hAnsi="Times New Roman" w:cs="Times New Roman"/>
          <w:sz w:val="24"/>
          <w:szCs w:val="24"/>
        </w:rPr>
        <w:t>Варгашинского</w:t>
      </w:r>
      <w:proofErr w:type="spellEnd"/>
      <w:r w:rsidRPr="00005C73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  <w:r w:rsidRPr="00005C73">
        <w:rPr>
          <w:rFonts w:ascii="Times New Roman" w:hAnsi="Times New Roman" w:cs="Times New Roman"/>
          <w:sz w:val="24"/>
          <w:szCs w:val="24"/>
        </w:rPr>
        <w:t xml:space="preserve"> </w:t>
      </w:r>
      <w:r w:rsidRPr="00005C73">
        <w:rPr>
          <w:rFonts w:ascii="Times New Roman" w:eastAsia="Calibri" w:hAnsi="Times New Roman" w:cs="Times New Roman"/>
          <w:sz w:val="24"/>
          <w:szCs w:val="24"/>
        </w:rPr>
        <w:t>Лыжные гонки "Закрытие лыжного сезона -2018"</w:t>
      </w:r>
      <w:r w:rsidRPr="00005C73">
        <w:rPr>
          <w:rFonts w:ascii="Times New Roman" w:hAnsi="Times New Roman" w:cs="Times New Roman"/>
          <w:sz w:val="24"/>
          <w:szCs w:val="24"/>
        </w:rPr>
        <w:t xml:space="preserve">, </w:t>
      </w:r>
      <w:r w:rsidRPr="00005C73">
        <w:rPr>
          <w:rFonts w:ascii="Times New Roman" w:eastAsia="Calibri" w:hAnsi="Times New Roman" w:cs="Times New Roman"/>
          <w:sz w:val="24"/>
          <w:szCs w:val="24"/>
        </w:rPr>
        <w:t>Финал  областного зимнего фестиваля Всероссийского физкультурно-спортивного комплекса "Готов к труду и обороне"</w:t>
      </w:r>
      <w:r w:rsidRPr="00005C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5C73">
        <w:rPr>
          <w:rFonts w:ascii="Times New Roman" w:hAnsi="Times New Roman" w:cs="Times New Roman"/>
          <w:sz w:val="24"/>
          <w:szCs w:val="24"/>
        </w:rPr>
        <w:t>Буйдалина</w:t>
      </w:r>
      <w:proofErr w:type="spellEnd"/>
      <w:r w:rsidRPr="00005C73">
        <w:rPr>
          <w:rFonts w:ascii="Times New Roman" w:hAnsi="Times New Roman" w:cs="Times New Roman"/>
          <w:sz w:val="24"/>
          <w:szCs w:val="24"/>
        </w:rPr>
        <w:t xml:space="preserve"> А. 1 место), </w:t>
      </w:r>
      <w:proofErr w:type="spellStart"/>
      <w:r w:rsidRPr="00005C73">
        <w:rPr>
          <w:rFonts w:ascii="Times New Roman" w:eastAsia="Calibri" w:hAnsi="Times New Roman" w:cs="Times New Roman"/>
          <w:sz w:val="24"/>
          <w:szCs w:val="24"/>
        </w:rPr>
        <w:t>Финальнын</w:t>
      </w:r>
      <w:proofErr w:type="spellEnd"/>
      <w:r w:rsidRPr="00005C73">
        <w:rPr>
          <w:rFonts w:ascii="Times New Roman" w:eastAsia="Calibri" w:hAnsi="Times New Roman" w:cs="Times New Roman"/>
          <w:sz w:val="24"/>
          <w:szCs w:val="24"/>
        </w:rPr>
        <w:t xml:space="preserve"> соревнования в кубке федерации Курганской области по </w:t>
      </w:r>
      <w:proofErr w:type="spellStart"/>
      <w:r w:rsidRPr="00005C73">
        <w:rPr>
          <w:rFonts w:ascii="Times New Roman" w:eastAsia="Calibri" w:hAnsi="Times New Roman" w:cs="Times New Roman"/>
          <w:sz w:val="24"/>
          <w:szCs w:val="24"/>
        </w:rPr>
        <w:t>полиатлону</w:t>
      </w:r>
      <w:proofErr w:type="spellEnd"/>
      <w:r w:rsidRPr="00005C73">
        <w:rPr>
          <w:rFonts w:ascii="Times New Roman" w:eastAsia="Calibri" w:hAnsi="Times New Roman" w:cs="Times New Roman"/>
          <w:sz w:val="24"/>
          <w:szCs w:val="24"/>
        </w:rPr>
        <w:t>. Зимнее троеборье</w:t>
      </w:r>
      <w:r w:rsidRPr="00005C73">
        <w:rPr>
          <w:rFonts w:ascii="Times New Roman" w:hAnsi="Times New Roman" w:cs="Times New Roman"/>
          <w:sz w:val="24"/>
          <w:szCs w:val="24"/>
        </w:rPr>
        <w:t xml:space="preserve">, </w:t>
      </w:r>
      <w:r w:rsidRPr="00005C73">
        <w:rPr>
          <w:rFonts w:ascii="Times New Roman" w:eastAsia="Calibri" w:hAnsi="Times New Roman" w:cs="Times New Roman"/>
          <w:sz w:val="24"/>
          <w:szCs w:val="24"/>
        </w:rPr>
        <w:t>Лыжные гонки среди юношей и девушек, посвящённые дню защитника Отечества</w:t>
      </w:r>
      <w:r w:rsidRPr="00005C73">
        <w:rPr>
          <w:rFonts w:ascii="Times New Roman" w:hAnsi="Times New Roman" w:cs="Times New Roman"/>
          <w:sz w:val="24"/>
          <w:szCs w:val="24"/>
        </w:rPr>
        <w:t xml:space="preserve">, </w:t>
      </w:r>
      <w:r w:rsidRPr="00005C73">
        <w:rPr>
          <w:rFonts w:ascii="Times New Roman" w:eastAsia="Calibri" w:hAnsi="Times New Roman" w:cs="Times New Roman"/>
          <w:sz w:val="24"/>
          <w:szCs w:val="24"/>
        </w:rPr>
        <w:t>Районные состязания по пулевой стрельбе из пневматической винтовки к 75-летию победы под Сталинградом</w:t>
      </w:r>
    </w:p>
    <w:p w:rsidR="00516676" w:rsidRPr="00005C73" w:rsidRDefault="00516676" w:rsidP="00005C73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C73" w:rsidRDefault="00490804" w:rsidP="00005C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Заканчивая, подчеркну: Д</w:t>
      </w:r>
      <w:r w:rsidR="00516676" w:rsidRPr="00005C73">
        <w:rPr>
          <w:rFonts w:ascii="Times New Roman" w:hAnsi="Times New Roman" w:cs="Times New Roman"/>
          <w:color w:val="000000"/>
          <w:sz w:val="24"/>
          <w:szCs w:val="24"/>
        </w:rPr>
        <w:t xml:space="preserve">ети – </w:t>
      </w:r>
      <w:r w:rsidR="00005C73" w:rsidRPr="00005C73">
        <w:rPr>
          <w:rFonts w:ascii="Times New Roman" w:hAnsi="Times New Roman" w:cs="Times New Roman"/>
          <w:color w:val="000000"/>
          <w:sz w:val="24"/>
          <w:szCs w:val="24"/>
        </w:rPr>
        <w:t>национальное  достояние страны</w:t>
      </w:r>
      <w:r w:rsidR="00516676" w:rsidRPr="00005C73">
        <w:rPr>
          <w:rFonts w:ascii="Times New Roman" w:hAnsi="Times New Roman" w:cs="Times New Roman"/>
          <w:color w:val="000000"/>
          <w:sz w:val="24"/>
          <w:szCs w:val="24"/>
        </w:rPr>
        <w:t>. Чем раньш</w:t>
      </w:r>
      <w:r w:rsidR="00005C73" w:rsidRPr="00005C73">
        <w:rPr>
          <w:rFonts w:ascii="Times New Roman" w:hAnsi="Times New Roman" w:cs="Times New Roman"/>
          <w:color w:val="000000"/>
          <w:sz w:val="24"/>
          <w:szCs w:val="24"/>
        </w:rPr>
        <w:t>е учитель  обнаружит определенные</w:t>
      </w:r>
      <w:r w:rsidR="00516676" w:rsidRPr="00005C73">
        <w:rPr>
          <w:rFonts w:ascii="Times New Roman" w:hAnsi="Times New Roman" w:cs="Times New Roman"/>
          <w:color w:val="000000"/>
          <w:sz w:val="24"/>
          <w:szCs w:val="24"/>
        </w:rPr>
        <w:t>  способности в своих учениках и сумеет создать для них условия для обучения, тем  больше  надежд  на то, что  в будущем эти дети составят гордость и славу своего отечества</w:t>
      </w:r>
      <w:r w:rsidR="00005C73" w:rsidRPr="00005C73">
        <w:rPr>
          <w:rFonts w:ascii="Times New Roman" w:hAnsi="Times New Roman" w:cs="Times New Roman"/>
          <w:color w:val="000000"/>
          <w:sz w:val="24"/>
          <w:szCs w:val="24"/>
        </w:rPr>
        <w:t xml:space="preserve">. Возможно это </w:t>
      </w:r>
      <w:r w:rsidR="00516676" w:rsidRPr="00005C73">
        <w:rPr>
          <w:rFonts w:ascii="Times New Roman" w:hAnsi="Times New Roman" w:cs="Times New Roman"/>
          <w:color w:val="000000"/>
          <w:sz w:val="24"/>
          <w:szCs w:val="24"/>
        </w:rPr>
        <w:t xml:space="preserve">только при условии терпеливого, внимательного и бережного отношения взрослых </w:t>
      </w:r>
      <w:r w:rsidR="00005C73" w:rsidRPr="00005C73">
        <w:rPr>
          <w:rFonts w:ascii="Times New Roman" w:hAnsi="Times New Roman" w:cs="Times New Roman"/>
          <w:color w:val="000000"/>
          <w:sz w:val="24"/>
          <w:szCs w:val="24"/>
        </w:rPr>
        <w:t xml:space="preserve">к проблеме развития </w:t>
      </w:r>
      <w:r w:rsidR="00516676" w:rsidRPr="00005C73">
        <w:rPr>
          <w:rFonts w:ascii="Times New Roman" w:hAnsi="Times New Roman" w:cs="Times New Roman"/>
          <w:color w:val="000000"/>
          <w:sz w:val="24"/>
          <w:szCs w:val="24"/>
        </w:rPr>
        <w:t xml:space="preserve"> ребенка, к вопросу формирования его личности, его человечности. Развивать надо не только специфическое дарование. Необходимо учитывать всю личность, ее эмоциональные, интеллектуальные, художественные и социальны</w:t>
      </w:r>
      <w:r w:rsidR="00005C73" w:rsidRPr="00005C73">
        <w:rPr>
          <w:rFonts w:ascii="Times New Roman" w:hAnsi="Times New Roman" w:cs="Times New Roman"/>
          <w:color w:val="000000"/>
          <w:sz w:val="24"/>
          <w:szCs w:val="24"/>
        </w:rPr>
        <w:t xml:space="preserve">е способности. Когда </w:t>
      </w:r>
      <w:r w:rsidR="00516676" w:rsidRPr="00005C73">
        <w:rPr>
          <w:rFonts w:ascii="Times New Roman" w:hAnsi="Times New Roman" w:cs="Times New Roman"/>
          <w:color w:val="000000"/>
          <w:sz w:val="24"/>
          <w:szCs w:val="24"/>
        </w:rPr>
        <w:t>ребенку помогают подобающим образом, он не бывает проблематичным. При этом одарённость - не самоцель. Важно не растерять способность при всех обстоятельствах быт</w:t>
      </w:r>
      <w:r w:rsidR="00005C73">
        <w:rPr>
          <w:rFonts w:ascii="Times New Roman" w:hAnsi="Times New Roman" w:cs="Times New Roman"/>
          <w:color w:val="000000"/>
          <w:sz w:val="24"/>
          <w:szCs w:val="24"/>
        </w:rPr>
        <w:t>ь Личностью: «</w:t>
      </w:r>
      <w:proofErr w:type="spellStart"/>
      <w:r w:rsidR="00005C73">
        <w:rPr>
          <w:rFonts w:ascii="Times New Roman" w:hAnsi="Times New Roman" w:cs="Times New Roman"/>
          <w:color w:val="000000"/>
          <w:sz w:val="24"/>
          <w:szCs w:val="24"/>
        </w:rPr>
        <w:t>Баранкин</w:t>
      </w:r>
      <w:proofErr w:type="spellEnd"/>
      <w:r w:rsidR="00005C73">
        <w:rPr>
          <w:rFonts w:ascii="Times New Roman" w:hAnsi="Times New Roman" w:cs="Times New Roman"/>
          <w:color w:val="000000"/>
          <w:sz w:val="24"/>
          <w:szCs w:val="24"/>
        </w:rPr>
        <w:t xml:space="preserve"> из школы</w:t>
      </w:r>
    </w:p>
    <w:p w:rsidR="00B33329" w:rsidRDefault="00516676" w:rsidP="002302AE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05C73">
        <w:rPr>
          <w:rFonts w:ascii="Times New Roman" w:hAnsi="Times New Roman" w:cs="Times New Roman"/>
          <w:color w:val="000000"/>
          <w:sz w:val="24"/>
          <w:szCs w:val="24"/>
        </w:rPr>
        <w:t>должен выйти человеком</w:t>
      </w:r>
      <w:r w:rsidR="00005C73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2302A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302AE" w:rsidRDefault="002302AE" w:rsidP="002302A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02AE" w:rsidRDefault="002302AE" w:rsidP="002302A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02AE" w:rsidRDefault="002302AE" w:rsidP="002302A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02AE" w:rsidRPr="00005C73" w:rsidRDefault="00073392" w:rsidP="002302A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Чекирлан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Р.А., заместитель директора по УВР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Верхнесуерская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СОШ»</w:t>
      </w:r>
    </w:p>
    <w:sectPr w:rsidR="002302AE" w:rsidRPr="00005C73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01C4"/>
    <w:multiLevelType w:val="hybridMultilevel"/>
    <w:tmpl w:val="5FA0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A525F"/>
    <w:multiLevelType w:val="hybridMultilevel"/>
    <w:tmpl w:val="6F78D3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D579B"/>
    <w:multiLevelType w:val="hybridMultilevel"/>
    <w:tmpl w:val="5FA0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34C4"/>
    <w:rsid w:val="000034C4"/>
    <w:rsid w:val="00005C73"/>
    <w:rsid w:val="00032830"/>
    <w:rsid w:val="00073392"/>
    <w:rsid w:val="00141E15"/>
    <w:rsid w:val="002059BA"/>
    <w:rsid w:val="00224251"/>
    <w:rsid w:val="002302AE"/>
    <w:rsid w:val="002A23B0"/>
    <w:rsid w:val="002E6B52"/>
    <w:rsid w:val="00345058"/>
    <w:rsid w:val="003543B6"/>
    <w:rsid w:val="003F7330"/>
    <w:rsid w:val="00490804"/>
    <w:rsid w:val="00516676"/>
    <w:rsid w:val="0053798D"/>
    <w:rsid w:val="005E0A02"/>
    <w:rsid w:val="007256FA"/>
    <w:rsid w:val="00744547"/>
    <w:rsid w:val="00866618"/>
    <w:rsid w:val="008C50B4"/>
    <w:rsid w:val="00A12F79"/>
    <w:rsid w:val="00AD5522"/>
    <w:rsid w:val="00B03FE6"/>
    <w:rsid w:val="00B11450"/>
    <w:rsid w:val="00B33329"/>
    <w:rsid w:val="00B57A52"/>
    <w:rsid w:val="00B720CC"/>
    <w:rsid w:val="00B754CC"/>
    <w:rsid w:val="00BD7093"/>
    <w:rsid w:val="00BE5F83"/>
    <w:rsid w:val="00C01611"/>
    <w:rsid w:val="00C2451B"/>
    <w:rsid w:val="00CA1CF9"/>
    <w:rsid w:val="00CF70E3"/>
    <w:rsid w:val="00D52361"/>
    <w:rsid w:val="00D9442B"/>
    <w:rsid w:val="00E32CFA"/>
    <w:rsid w:val="00E42621"/>
    <w:rsid w:val="00EE0B22"/>
    <w:rsid w:val="00F47300"/>
    <w:rsid w:val="00F5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4C4"/>
    <w:rPr>
      <w:b/>
      <w:bCs/>
    </w:rPr>
  </w:style>
  <w:style w:type="paragraph" w:styleId="a5">
    <w:name w:val="List Paragraph"/>
    <w:basedOn w:val="a"/>
    <w:uiPriority w:val="34"/>
    <w:qFormat/>
    <w:rsid w:val="000034C4"/>
    <w:pPr>
      <w:ind w:left="720"/>
      <w:contextualSpacing/>
    </w:pPr>
  </w:style>
  <w:style w:type="paragraph" w:styleId="a6">
    <w:name w:val="No Spacing"/>
    <w:link w:val="a7"/>
    <w:uiPriority w:val="1"/>
    <w:qFormat/>
    <w:rsid w:val="00B57A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57A5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0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F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 балл по школе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обществознание </c:v>
                </c:pt>
                <c:pt idx="1">
                  <c:v>биология</c:v>
                </c:pt>
                <c:pt idx="2">
                  <c:v>физика </c:v>
                </c:pt>
                <c:pt idx="3">
                  <c:v>география</c:v>
                </c:pt>
                <c:pt idx="4">
                  <c:v>математика</c:v>
                </c:pt>
                <c:pt idx="5">
                  <c:v>русский язык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3.1</c:v>
                </c:pt>
                <c:pt idx="2">
                  <c:v>2.6</c:v>
                </c:pt>
                <c:pt idx="3">
                  <c:v>3.2</c:v>
                </c:pt>
                <c:pt idx="4">
                  <c:v>3.4</c:v>
                </c:pt>
                <c:pt idx="5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балл по району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обществознание </c:v>
                </c:pt>
                <c:pt idx="1">
                  <c:v>биология</c:v>
                </c:pt>
                <c:pt idx="2">
                  <c:v>физика </c:v>
                </c:pt>
                <c:pt idx="3">
                  <c:v>география</c:v>
                </c:pt>
                <c:pt idx="4">
                  <c:v>математика</c:v>
                </c:pt>
                <c:pt idx="5">
                  <c:v>русский язык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3.1</c:v>
                </c:pt>
                <c:pt idx="1">
                  <c:v>3.3</c:v>
                </c:pt>
                <c:pt idx="2">
                  <c:v>2.9</c:v>
                </c:pt>
                <c:pt idx="3">
                  <c:v>3.4</c:v>
                </c:pt>
                <c:pt idx="4">
                  <c:v>3.7</c:v>
                </c:pt>
                <c:pt idx="5">
                  <c:v>3.9</c:v>
                </c:pt>
              </c:numCache>
            </c:numRef>
          </c:val>
        </c:ser>
        <c:axId val="51455872"/>
        <c:axId val="51457408"/>
      </c:barChart>
      <c:catAx>
        <c:axId val="51455872"/>
        <c:scaling>
          <c:orientation val="minMax"/>
        </c:scaling>
        <c:axPos val="b"/>
        <c:tickLblPos val="nextTo"/>
        <c:crossAx val="51457408"/>
        <c:crosses val="autoZero"/>
        <c:auto val="1"/>
        <c:lblAlgn val="ctr"/>
        <c:lblOffset val="100"/>
      </c:catAx>
      <c:valAx>
        <c:axId val="51457408"/>
        <c:scaling>
          <c:orientation val="minMax"/>
        </c:scaling>
        <c:axPos val="l"/>
        <c:majorGridlines/>
        <c:numFmt formatCode="General" sourceLinked="1"/>
        <c:tickLblPos val="nextTo"/>
        <c:crossAx val="514558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axId val="30499584"/>
        <c:axId val="30501120"/>
      </c:barChart>
      <c:catAx>
        <c:axId val="30499584"/>
        <c:scaling>
          <c:orientation val="minMax"/>
        </c:scaling>
        <c:axPos val="b"/>
        <c:tickLblPos val="nextTo"/>
        <c:crossAx val="30501120"/>
        <c:crosses val="autoZero"/>
        <c:auto val="1"/>
        <c:lblAlgn val="ctr"/>
        <c:lblOffset val="100"/>
      </c:catAx>
      <c:valAx>
        <c:axId val="30501120"/>
        <c:scaling>
          <c:orientation val="minMax"/>
        </c:scaling>
        <c:axPos val="l"/>
        <c:majorGridlines/>
        <c:numFmt formatCode="General" sourceLinked="1"/>
        <c:tickLblPos val="nextTo"/>
        <c:crossAx val="30499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542325687550021"/>
          <c:y val="0.19758699517399073"/>
          <c:w val="0.21602601848681971"/>
          <c:h val="0.58331978663957373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математика профиль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математика профиль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математика профиль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axId val="53361664"/>
        <c:axId val="53367552"/>
      </c:barChart>
      <c:catAx>
        <c:axId val="53361664"/>
        <c:scaling>
          <c:orientation val="minMax"/>
        </c:scaling>
        <c:axPos val="b"/>
        <c:tickLblPos val="nextTo"/>
        <c:crossAx val="53367552"/>
        <c:crosses val="autoZero"/>
        <c:auto val="1"/>
        <c:lblAlgn val="ctr"/>
        <c:lblOffset val="100"/>
      </c:catAx>
      <c:valAx>
        <c:axId val="53367552"/>
        <c:scaling>
          <c:orientation val="minMax"/>
        </c:scaling>
        <c:axPos val="l"/>
        <c:majorGridlines/>
        <c:numFmt formatCode="General" sourceLinked="1"/>
        <c:tickLblPos val="nextTo"/>
        <c:crossAx val="533616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632271712304618"/>
          <c:y val="7.8856639270456205E-2"/>
          <c:w val="0.5886798292004547"/>
          <c:h val="0.648134567120715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математика базовая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математика базовая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математика базовая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axId val="53396992"/>
        <c:axId val="53398528"/>
      </c:barChart>
      <c:catAx>
        <c:axId val="53396992"/>
        <c:scaling>
          <c:orientation val="minMax"/>
        </c:scaling>
        <c:axPos val="b"/>
        <c:tickLblPos val="nextTo"/>
        <c:crossAx val="53398528"/>
        <c:crosses val="autoZero"/>
        <c:auto val="1"/>
        <c:lblAlgn val="ctr"/>
        <c:lblOffset val="100"/>
      </c:catAx>
      <c:valAx>
        <c:axId val="53398528"/>
        <c:scaling>
          <c:orientation val="minMax"/>
        </c:scaling>
        <c:axPos val="l"/>
        <c:majorGridlines/>
        <c:numFmt formatCode="General" sourceLinked="1"/>
        <c:tickLblPos val="nextTo"/>
        <c:crossAx val="53396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165107273631331"/>
          <c:y val="0.32362904681266141"/>
          <c:w val="0.26800512838518159"/>
          <c:h val="0.52911170758118631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биология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биология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биология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axId val="53522432"/>
        <c:axId val="53523968"/>
      </c:barChart>
      <c:catAx>
        <c:axId val="53522432"/>
        <c:scaling>
          <c:orientation val="minMax"/>
        </c:scaling>
        <c:axPos val="b"/>
        <c:tickLblPos val="nextTo"/>
        <c:crossAx val="53523968"/>
        <c:crosses val="autoZero"/>
        <c:auto val="1"/>
        <c:lblAlgn val="ctr"/>
        <c:lblOffset val="100"/>
      </c:catAx>
      <c:valAx>
        <c:axId val="53523968"/>
        <c:scaling>
          <c:orientation val="minMax"/>
        </c:scaling>
        <c:axPos val="l"/>
        <c:majorGridlines/>
        <c:numFmt formatCode="General" sourceLinked="1"/>
        <c:tickLblPos val="nextTo"/>
        <c:crossAx val="53522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008781067835286"/>
          <c:y val="0.25726333175727145"/>
          <c:w val="0.30851665795296218"/>
          <c:h val="0.48547333648545732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физика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axId val="58013952"/>
        <c:axId val="58015744"/>
      </c:barChart>
      <c:catAx>
        <c:axId val="58013952"/>
        <c:scaling>
          <c:orientation val="minMax"/>
        </c:scaling>
        <c:axPos val="b"/>
        <c:tickLblPos val="nextTo"/>
        <c:crossAx val="58015744"/>
        <c:crosses val="autoZero"/>
        <c:auto val="1"/>
        <c:lblAlgn val="ctr"/>
        <c:lblOffset val="100"/>
      </c:catAx>
      <c:valAx>
        <c:axId val="58015744"/>
        <c:scaling>
          <c:orientation val="minMax"/>
        </c:scaling>
        <c:axPos val="l"/>
        <c:majorGridlines/>
        <c:numFmt formatCode="General" sourceLinked="1"/>
        <c:tickLblPos val="nextTo"/>
        <c:crossAx val="580139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3582504033961785E-2"/>
          <c:y val="5.1444569428821398E-2"/>
          <c:w val="0.71792325431616821"/>
          <c:h val="0.770449693788281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обществознание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обществознание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обществознание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axId val="58049280"/>
        <c:axId val="58050816"/>
      </c:barChart>
      <c:catAx>
        <c:axId val="58049280"/>
        <c:scaling>
          <c:orientation val="minMax"/>
        </c:scaling>
        <c:axPos val="b"/>
        <c:tickLblPos val="nextTo"/>
        <c:crossAx val="58050816"/>
        <c:crosses val="autoZero"/>
        <c:auto val="1"/>
        <c:lblAlgn val="ctr"/>
        <c:lblOffset val="100"/>
      </c:catAx>
      <c:valAx>
        <c:axId val="58050816"/>
        <c:scaling>
          <c:orientation val="minMax"/>
        </c:scaling>
        <c:axPos val="l"/>
        <c:majorGridlines/>
        <c:numFmt formatCode="General" sourceLinked="1"/>
        <c:tickLblPos val="nextTo"/>
        <c:crossAx val="580492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8254228638086906E-2"/>
          <c:y val="3.2152855893013386E-2"/>
          <c:w val="0.8202653834937299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2015-2016г</c:v>
                </c:pt>
              </c:strCache>
            </c:strRef>
          </c:tx>
          <c:cat>
            <c:strRef>
              <c:f>Лист1!$A$2:$A$19</c:f>
              <c:strCache>
                <c:ptCount val="17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Биология</c:v>
                </c:pt>
                <c:pt idx="5">
                  <c:v>Иностранный язык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География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Физическая культура</c:v>
                </c:pt>
                <c:pt idx="13">
                  <c:v>ОБЖ</c:v>
                </c:pt>
                <c:pt idx="14">
                  <c:v>Музыка</c:v>
                </c:pt>
                <c:pt idx="15">
                  <c:v>Изобразительное искусство</c:v>
                </c:pt>
                <c:pt idx="16">
                  <c:v>Технология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3.77</c:v>
                </c:pt>
                <c:pt idx="1">
                  <c:v>4.13</c:v>
                </c:pt>
                <c:pt idx="2">
                  <c:v>3.92</c:v>
                </c:pt>
                <c:pt idx="3">
                  <c:v>3.75</c:v>
                </c:pt>
                <c:pt idx="4">
                  <c:v>4.42</c:v>
                </c:pt>
                <c:pt idx="5">
                  <c:v>4.26</c:v>
                </c:pt>
                <c:pt idx="6">
                  <c:v>4.38</c:v>
                </c:pt>
                <c:pt idx="7">
                  <c:v>3.98</c:v>
                </c:pt>
                <c:pt idx="8">
                  <c:v>4</c:v>
                </c:pt>
                <c:pt idx="9">
                  <c:v>4.2300000000000004</c:v>
                </c:pt>
                <c:pt idx="10">
                  <c:v>4.3</c:v>
                </c:pt>
                <c:pt idx="11">
                  <c:v>4.09</c:v>
                </c:pt>
                <c:pt idx="12">
                  <c:v>4.76</c:v>
                </c:pt>
                <c:pt idx="13">
                  <c:v>4.6099999999999985</c:v>
                </c:pt>
                <c:pt idx="14">
                  <c:v>4.6599999999999975</c:v>
                </c:pt>
                <c:pt idx="15">
                  <c:v>4.72</c:v>
                </c:pt>
                <c:pt idx="16">
                  <c:v>4.7699999999999996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2016-2017г</c:v>
                </c:pt>
              </c:strCache>
            </c:strRef>
          </c:tx>
          <c:cat>
            <c:strRef>
              <c:f>Лист1!$A$2:$A$19</c:f>
              <c:strCache>
                <c:ptCount val="17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Биология</c:v>
                </c:pt>
                <c:pt idx="5">
                  <c:v>Иностранный язык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География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Физическая культура</c:v>
                </c:pt>
                <c:pt idx="13">
                  <c:v>ОБЖ</c:v>
                </c:pt>
                <c:pt idx="14">
                  <c:v>Музыка</c:v>
                </c:pt>
                <c:pt idx="15">
                  <c:v>Изобразительное искусство</c:v>
                </c:pt>
                <c:pt idx="16">
                  <c:v>Технология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4</c:v>
                </c:pt>
                <c:pt idx="1">
                  <c:v>4</c:v>
                </c:pt>
                <c:pt idx="2">
                  <c:v>3.8</c:v>
                </c:pt>
                <c:pt idx="3">
                  <c:v>3.5</c:v>
                </c:pt>
                <c:pt idx="4">
                  <c:v>4.3</c:v>
                </c:pt>
                <c:pt idx="5">
                  <c:v>4.3</c:v>
                </c:pt>
                <c:pt idx="6">
                  <c:v>3.9</c:v>
                </c:pt>
                <c:pt idx="7">
                  <c:v>3.9</c:v>
                </c:pt>
                <c:pt idx="8">
                  <c:v>4</c:v>
                </c:pt>
                <c:pt idx="9">
                  <c:v>4</c:v>
                </c:pt>
                <c:pt idx="10">
                  <c:v>4.2</c:v>
                </c:pt>
                <c:pt idx="11">
                  <c:v>3.8</c:v>
                </c:pt>
                <c:pt idx="12">
                  <c:v>4.9000000000000004</c:v>
                </c:pt>
                <c:pt idx="13">
                  <c:v>4.9000000000000004</c:v>
                </c:pt>
                <c:pt idx="14">
                  <c:v>4.5999999999999996</c:v>
                </c:pt>
                <c:pt idx="15">
                  <c:v>4.5999999999999996</c:v>
                </c:pt>
                <c:pt idx="16">
                  <c:v>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Лист1!$A$2:$A$19</c:f>
              <c:strCache>
                <c:ptCount val="17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Окружающий мир</c:v>
                </c:pt>
                <c:pt idx="4">
                  <c:v>Биология</c:v>
                </c:pt>
                <c:pt idx="5">
                  <c:v>Иностранный язык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География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Физическая культура</c:v>
                </c:pt>
                <c:pt idx="13">
                  <c:v>ОБЖ</c:v>
                </c:pt>
                <c:pt idx="14">
                  <c:v>Музыка</c:v>
                </c:pt>
                <c:pt idx="15">
                  <c:v>Изобразительное искусство</c:v>
                </c:pt>
                <c:pt idx="16">
                  <c:v>Технология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3.8299999999999987</c:v>
                </c:pt>
                <c:pt idx="1">
                  <c:v>4.0999999999999996</c:v>
                </c:pt>
                <c:pt idx="2">
                  <c:v>3.8</c:v>
                </c:pt>
                <c:pt idx="3">
                  <c:v>3.8</c:v>
                </c:pt>
                <c:pt idx="4">
                  <c:v>4.13</c:v>
                </c:pt>
                <c:pt idx="5">
                  <c:v>3.9</c:v>
                </c:pt>
                <c:pt idx="6">
                  <c:v>3.65</c:v>
                </c:pt>
                <c:pt idx="7">
                  <c:v>3.65</c:v>
                </c:pt>
                <c:pt idx="8">
                  <c:v>3.65</c:v>
                </c:pt>
                <c:pt idx="9">
                  <c:v>3.8</c:v>
                </c:pt>
                <c:pt idx="10">
                  <c:v>3.8</c:v>
                </c:pt>
                <c:pt idx="11">
                  <c:v>3.6</c:v>
                </c:pt>
                <c:pt idx="12">
                  <c:v>4.8</c:v>
                </c:pt>
                <c:pt idx="13">
                  <c:v>4.9000000000000004</c:v>
                </c:pt>
                <c:pt idx="14">
                  <c:v>4.75</c:v>
                </c:pt>
                <c:pt idx="15">
                  <c:v>4.4000000000000004</c:v>
                </c:pt>
                <c:pt idx="16">
                  <c:v>4.3499999999999996</c:v>
                </c:pt>
              </c:numCache>
            </c:numRef>
          </c:val>
        </c:ser>
        <c:axId val="60263424"/>
        <c:axId val="60269312"/>
      </c:barChart>
      <c:catAx>
        <c:axId val="60263424"/>
        <c:scaling>
          <c:orientation val="minMax"/>
        </c:scaling>
        <c:axPos val="b"/>
        <c:tickLblPos val="nextTo"/>
        <c:crossAx val="60269312"/>
        <c:crosses val="autoZero"/>
        <c:auto val="1"/>
        <c:lblAlgn val="ctr"/>
        <c:lblOffset val="100"/>
      </c:catAx>
      <c:valAx>
        <c:axId val="60269312"/>
        <c:scaling>
          <c:orientation val="minMax"/>
        </c:scaling>
        <c:axPos val="l"/>
        <c:majorGridlines/>
        <c:numFmt formatCode="General" sourceLinked="1"/>
        <c:tickLblPos val="nextTo"/>
        <c:crossAx val="60263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06048503946248"/>
          <c:y val="0.39620778109324717"/>
          <c:w val="0.18800467171582969"/>
          <c:h val="0.1752749423580792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5</cp:revision>
  <cp:lastPrinted>2018-08-26T09:35:00Z</cp:lastPrinted>
  <dcterms:created xsi:type="dcterms:W3CDTF">2018-08-26T06:23:00Z</dcterms:created>
  <dcterms:modified xsi:type="dcterms:W3CDTF">2018-09-11T09:00:00Z</dcterms:modified>
</cp:coreProperties>
</file>