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4DC" w:rsidRPr="00FA0695" w:rsidRDefault="004E64DC" w:rsidP="004E64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64DC" w:rsidRDefault="004E64DC" w:rsidP="004E6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0695">
        <w:rPr>
          <w:rFonts w:ascii="Times New Roman" w:hAnsi="Times New Roman"/>
          <w:sz w:val="28"/>
          <w:szCs w:val="28"/>
        </w:rPr>
        <w:t xml:space="preserve">Аннотация к </w:t>
      </w:r>
      <w:r>
        <w:rPr>
          <w:rFonts w:ascii="Times New Roman" w:hAnsi="Times New Roman"/>
          <w:sz w:val="28"/>
          <w:szCs w:val="28"/>
        </w:rPr>
        <w:t xml:space="preserve">адаптированной </w:t>
      </w:r>
      <w:r w:rsidRPr="00FA0695">
        <w:rPr>
          <w:rFonts w:ascii="Times New Roman" w:hAnsi="Times New Roman"/>
          <w:sz w:val="28"/>
          <w:szCs w:val="28"/>
        </w:rPr>
        <w:t xml:space="preserve">рабочей программе </w:t>
      </w:r>
      <w:r>
        <w:rPr>
          <w:rFonts w:ascii="Times New Roman" w:hAnsi="Times New Roman"/>
          <w:sz w:val="28"/>
          <w:szCs w:val="28"/>
        </w:rPr>
        <w:t xml:space="preserve">для 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4E64DC" w:rsidRPr="00FA0695" w:rsidRDefault="004E64DC" w:rsidP="004E64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ограниченными возможностями здоровья</w:t>
      </w:r>
    </w:p>
    <w:p w:rsidR="004E64DC" w:rsidRDefault="004E64DC" w:rsidP="004E64DC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0"/>
        </w:rPr>
      </w:pPr>
    </w:p>
    <w:p w:rsidR="004E64DC" w:rsidRPr="00FA0695" w:rsidRDefault="004E64DC" w:rsidP="004E64DC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0"/>
        </w:rPr>
      </w:pPr>
      <w:r>
        <w:rPr>
          <w:rFonts w:ascii="Times New Roman CYR" w:hAnsi="Times New Roman CYR" w:cs="Times New Roman CYR"/>
          <w:b/>
          <w:sz w:val="28"/>
          <w:szCs w:val="20"/>
        </w:rPr>
        <w:t>Технология</w:t>
      </w:r>
    </w:p>
    <w:p w:rsidR="007708B0" w:rsidRPr="007708B0" w:rsidRDefault="007708B0" w:rsidP="007708B0">
      <w:pPr>
        <w:rPr>
          <w:rFonts w:ascii="Times New Roman" w:hAnsi="Times New Roman" w:cs="Times New Roman"/>
          <w:b/>
          <w:sz w:val="32"/>
          <w:szCs w:val="32"/>
        </w:rPr>
      </w:pPr>
    </w:p>
    <w:p w:rsidR="007708B0" w:rsidRPr="007708B0" w:rsidRDefault="007708B0" w:rsidP="007708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8B0">
        <w:rPr>
          <w:rFonts w:ascii="Times New Roman" w:hAnsi="Times New Roman" w:cs="Times New Roman"/>
          <w:sz w:val="28"/>
          <w:szCs w:val="28"/>
        </w:rPr>
        <w:t xml:space="preserve">    Рабочая программа по технологии для учащихся 5-9 классов составлена на основе «Программы специальных /коррекционных/ общеобразовательных учреждений </w:t>
      </w:r>
      <w:r w:rsidRPr="007708B0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708B0">
        <w:rPr>
          <w:rFonts w:ascii="Times New Roman" w:hAnsi="Times New Roman" w:cs="Times New Roman"/>
          <w:sz w:val="28"/>
          <w:szCs w:val="28"/>
        </w:rPr>
        <w:t xml:space="preserve"> вида: 5-9 классы: Сборник 2.»/ под редакцией В.В. Воронковой издательства «ВЛАДОС», г. Москва, 2011г.</w:t>
      </w:r>
    </w:p>
    <w:p w:rsidR="007708B0" w:rsidRPr="007708B0" w:rsidRDefault="007708B0" w:rsidP="007708B0">
      <w:pPr>
        <w:shd w:val="clear" w:color="auto" w:fill="FFFFFF"/>
        <w:ind w:firstLine="680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708B0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7708B0">
        <w:rPr>
          <w:rFonts w:ascii="Times New Roman" w:hAnsi="Times New Roman" w:cs="Times New Roman"/>
          <w:sz w:val="28"/>
          <w:szCs w:val="28"/>
        </w:rPr>
        <w:t xml:space="preserve"> </w:t>
      </w:r>
      <w:r w:rsidRPr="007708B0">
        <w:rPr>
          <w:rFonts w:ascii="Times New Roman" w:hAnsi="Times New Roman" w:cs="Times New Roman"/>
          <w:b/>
          <w:sz w:val="28"/>
          <w:szCs w:val="28"/>
        </w:rPr>
        <w:t>программы</w:t>
      </w:r>
      <w:r w:rsidRPr="007708B0">
        <w:rPr>
          <w:rFonts w:ascii="Times New Roman" w:hAnsi="Times New Roman" w:cs="Times New Roman"/>
          <w:sz w:val="28"/>
          <w:szCs w:val="28"/>
        </w:rPr>
        <w:t xml:space="preserve"> состоит в формирован</w:t>
      </w:r>
      <w:proofErr w:type="gramStart"/>
      <w:r w:rsidRPr="007708B0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7708B0">
        <w:rPr>
          <w:rFonts w:ascii="Times New Roman" w:hAnsi="Times New Roman" w:cs="Times New Roman"/>
          <w:sz w:val="28"/>
          <w:szCs w:val="28"/>
        </w:rPr>
        <w:t xml:space="preserve">бучающихся необходимого объема профессиональных знаний и </w:t>
      </w:r>
      <w:proofErr w:type="spellStart"/>
      <w:r w:rsidRPr="007708B0">
        <w:rPr>
          <w:rFonts w:ascii="Times New Roman" w:hAnsi="Times New Roman" w:cs="Times New Roman"/>
          <w:sz w:val="28"/>
          <w:szCs w:val="28"/>
        </w:rPr>
        <w:t>общетрудовых</w:t>
      </w:r>
      <w:proofErr w:type="spellEnd"/>
      <w:r w:rsidRPr="007708B0">
        <w:rPr>
          <w:rFonts w:ascii="Times New Roman" w:hAnsi="Times New Roman" w:cs="Times New Roman"/>
          <w:sz w:val="28"/>
          <w:szCs w:val="28"/>
        </w:rPr>
        <w:t xml:space="preserve"> умений</w:t>
      </w:r>
      <w:r w:rsidRPr="007708B0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7708B0" w:rsidRPr="007708B0" w:rsidRDefault="007708B0" w:rsidP="007708B0">
      <w:pPr>
        <w:shd w:val="clear" w:color="auto" w:fill="FFFFFF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7708B0">
        <w:rPr>
          <w:rFonts w:ascii="Times New Roman" w:hAnsi="Times New Roman" w:cs="Times New Roman"/>
          <w:sz w:val="28"/>
          <w:szCs w:val="28"/>
        </w:rPr>
        <w:t xml:space="preserve">Программа содержит большой познавательный материал, при изучении которого развиваются мышление, внимание, память, способность анализировать, сравнивать, выделять сходство и различие понятий, умение планировать деятельность, работать по словесной и письменной инструкции. </w:t>
      </w:r>
    </w:p>
    <w:p w:rsidR="007708B0" w:rsidRPr="007708B0" w:rsidRDefault="007708B0" w:rsidP="007708B0">
      <w:pPr>
        <w:pStyle w:val="podzag1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8B0">
        <w:rPr>
          <w:rFonts w:ascii="Times New Roman" w:hAnsi="Times New Roman" w:cs="Times New Roman"/>
          <w:b w:val="0"/>
          <w:sz w:val="28"/>
          <w:szCs w:val="28"/>
        </w:rPr>
        <w:t>При выполнении практических заданий развиваются глазомер, мелкая и общая моторика</w:t>
      </w:r>
      <w:r w:rsidRPr="007708B0">
        <w:rPr>
          <w:rFonts w:ascii="Times New Roman" w:hAnsi="Times New Roman" w:cs="Times New Roman"/>
          <w:b w:val="0"/>
          <w:spacing w:val="-2"/>
          <w:sz w:val="28"/>
          <w:szCs w:val="28"/>
        </w:rPr>
        <w:t>, координация движений. Трудовая деятельность благотворно сказывается на ста</w:t>
      </w:r>
      <w:r w:rsidRPr="007708B0">
        <w:rPr>
          <w:rFonts w:ascii="Times New Roman" w:hAnsi="Times New Roman" w:cs="Times New Roman"/>
          <w:b w:val="0"/>
          <w:sz w:val="28"/>
          <w:szCs w:val="28"/>
        </w:rPr>
        <w:t xml:space="preserve">новлении личностей учащихся: корректируются нарушения в развитии эмоционально-личностной сферы, развиваются умение преодолевать трудности, воспитываются самостоятельность, инициативность, стремление доводить начатое дело до конца. Выполнение работ формирует у учащихся эстетические представления, благотворно сказывается на становлении их личности, способствует их социальной адаптации и обеспечивает им в определенной степени самостоятельность в быту. </w:t>
      </w:r>
    </w:p>
    <w:p w:rsidR="007708B0" w:rsidRPr="007708B0" w:rsidRDefault="007708B0" w:rsidP="007708B0">
      <w:pPr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08B0">
        <w:rPr>
          <w:rFonts w:ascii="Times New Roman" w:hAnsi="Times New Roman" w:cs="Times New Roman"/>
          <w:sz w:val="28"/>
          <w:szCs w:val="28"/>
        </w:rPr>
        <w:t xml:space="preserve">Программа имеет доступные темы, последовательное содержание тем для приобретения теоретических знаний и практических умений. Развитие умений происходит путем </w:t>
      </w:r>
      <w:r w:rsidRPr="007708B0">
        <w:rPr>
          <w:rFonts w:ascii="Times New Roman" w:hAnsi="Times New Roman" w:cs="Times New Roman"/>
          <w:spacing w:val="-2"/>
          <w:sz w:val="28"/>
          <w:szCs w:val="28"/>
        </w:rPr>
        <w:t xml:space="preserve">планомерного сокращения помощи учащимся в интеллектуальной деятельности и практической работе, </w:t>
      </w:r>
      <w:r w:rsidRPr="007708B0">
        <w:rPr>
          <w:rFonts w:ascii="Times New Roman" w:hAnsi="Times New Roman" w:cs="Times New Roman"/>
          <w:spacing w:val="-3"/>
          <w:sz w:val="28"/>
          <w:szCs w:val="28"/>
        </w:rPr>
        <w:t xml:space="preserve">повышение уровня </w:t>
      </w:r>
      <w:r w:rsidRPr="007708B0">
        <w:rPr>
          <w:rFonts w:ascii="Times New Roman" w:hAnsi="Times New Roman" w:cs="Times New Roman"/>
          <w:sz w:val="28"/>
          <w:szCs w:val="28"/>
        </w:rPr>
        <w:t>познавательной активности учащихся и развитие их способности к осознанной регуляции трудовой деятельности.</w:t>
      </w:r>
    </w:p>
    <w:p w:rsidR="007708B0" w:rsidRPr="007708B0" w:rsidRDefault="007708B0" w:rsidP="007708B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08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Занятия по технологии направлены на  изучение теоретического материала, приемов работы и отработку практических навыков.</w:t>
      </w:r>
      <w:r w:rsidRPr="007708B0">
        <w:rPr>
          <w:rFonts w:ascii="Times New Roman" w:hAnsi="Times New Roman" w:cs="Times New Roman"/>
          <w:sz w:val="28"/>
          <w:szCs w:val="28"/>
        </w:rPr>
        <w:t xml:space="preserve"> Обучение ведется с опорой на знания, которые учащиеся приобретают на уроках математики, естествознания и истории. Эти знания помогают им учитывать расходы материалов, делать расчеты по формулам при построении чертежей выкроек, понимать процессы изготовления тканей и так далее. В свою </w:t>
      </w:r>
      <w:r w:rsidRPr="007708B0">
        <w:rPr>
          <w:rFonts w:ascii="Times New Roman" w:hAnsi="Times New Roman" w:cs="Times New Roman"/>
          <w:sz w:val="28"/>
          <w:szCs w:val="28"/>
        </w:rPr>
        <w:lastRenderedPageBreak/>
        <w:t>очередь, навыки и умения, полученные, при освоении швейных операций способствуют более успешному изучению общеобразовательных предметов.</w:t>
      </w:r>
    </w:p>
    <w:p w:rsidR="007708B0" w:rsidRPr="007708B0" w:rsidRDefault="007708B0" w:rsidP="007708B0">
      <w:pPr>
        <w:pStyle w:val="podzag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08B0">
        <w:rPr>
          <w:rFonts w:ascii="Times New Roman" w:hAnsi="Times New Roman" w:cs="Times New Roman"/>
          <w:b w:val="0"/>
          <w:sz w:val="28"/>
          <w:szCs w:val="28"/>
        </w:rPr>
        <w:t>Рабочая программа рассчитана на 1292часа. Из них: 5класс - 204ч</w:t>
      </w:r>
      <w:proofErr w:type="gramStart"/>
      <w:r w:rsidRPr="007708B0">
        <w:rPr>
          <w:rFonts w:ascii="Times New Roman" w:hAnsi="Times New Roman" w:cs="Times New Roman"/>
          <w:b w:val="0"/>
          <w:sz w:val="28"/>
          <w:szCs w:val="28"/>
        </w:rPr>
        <w:t>.(</w:t>
      </w:r>
      <w:proofErr w:type="gramEnd"/>
      <w:r w:rsidRPr="007708B0">
        <w:rPr>
          <w:rFonts w:ascii="Times New Roman" w:hAnsi="Times New Roman" w:cs="Times New Roman"/>
          <w:b w:val="0"/>
          <w:sz w:val="28"/>
          <w:szCs w:val="28"/>
        </w:rPr>
        <w:t>по 6 ч. в неделю); с 6по9 классы - 1088ч. (272 ч. в каждом классе; по 8 ч. в неделю).</w:t>
      </w:r>
    </w:p>
    <w:p w:rsidR="007708B0" w:rsidRDefault="007708B0" w:rsidP="007708B0">
      <w:pPr>
        <w:pStyle w:val="podzag1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708B0" w:rsidRPr="006B7B7B" w:rsidRDefault="007708B0" w:rsidP="007708B0">
      <w:pPr>
        <w:jc w:val="both"/>
        <w:rPr>
          <w:sz w:val="28"/>
          <w:szCs w:val="28"/>
        </w:rPr>
      </w:pPr>
    </w:p>
    <w:p w:rsidR="007708B0" w:rsidRDefault="007708B0" w:rsidP="007708B0">
      <w:pPr>
        <w:jc w:val="center"/>
        <w:rPr>
          <w:b/>
          <w:sz w:val="48"/>
          <w:szCs w:val="48"/>
        </w:rPr>
      </w:pPr>
    </w:p>
    <w:p w:rsidR="007708B0" w:rsidRDefault="007708B0" w:rsidP="007708B0">
      <w:pPr>
        <w:jc w:val="center"/>
        <w:rPr>
          <w:b/>
          <w:sz w:val="48"/>
          <w:szCs w:val="48"/>
        </w:rPr>
      </w:pPr>
    </w:p>
    <w:p w:rsidR="007708B0" w:rsidRDefault="007708B0"/>
    <w:sectPr w:rsidR="007708B0" w:rsidSect="00A74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8B0"/>
    <w:rsid w:val="001D5671"/>
    <w:rsid w:val="00200BE4"/>
    <w:rsid w:val="003D3F38"/>
    <w:rsid w:val="004E64DC"/>
    <w:rsid w:val="007708B0"/>
    <w:rsid w:val="00841ACC"/>
    <w:rsid w:val="00A224CD"/>
    <w:rsid w:val="00A74740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dzag1">
    <w:name w:val="podzag_1"/>
    <w:basedOn w:val="a"/>
    <w:rsid w:val="007708B0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2</cp:revision>
  <dcterms:created xsi:type="dcterms:W3CDTF">2017-06-22T07:16:00Z</dcterms:created>
  <dcterms:modified xsi:type="dcterms:W3CDTF">2017-06-22T07:20:00Z</dcterms:modified>
</cp:coreProperties>
</file>