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F6" w:rsidRDefault="005D1BF6" w:rsidP="005D1BF6">
      <w:pPr>
        <w:spacing w:line="276" w:lineRule="auto"/>
        <w:ind w:left="72" w:right="1080"/>
        <w:jc w:val="center"/>
        <w:rPr>
          <w:b/>
          <w:sz w:val="28"/>
          <w:szCs w:val="28"/>
        </w:rPr>
      </w:pPr>
      <w:r w:rsidRPr="000F552D">
        <w:rPr>
          <w:b/>
          <w:spacing w:val="-5"/>
          <w:sz w:val="28"/>
          <w:szCs w:val="28"/>
        </w:rPr>
        <w:t xml:space="preserve">Перечень </w:t>
      </w:r>
      <w:r w:rsidRPr="000F552D">
        <w:rPr>
          <w:b/>
          <w:sz w:val="28"/>
          <w:szCs w:val="28"/>
        </w:rPr>
        <w:t>литературы и средств обучения</w:t>
      </w:r>
    </w:p>
    <w:p w:rsidR="005D1BF6" w:rsidRPr="000F552D" w:rsidRDefault="005D1BF6" w:rsidP="005D1BF6">
      <w:pPr>
        <w:spacing w:line="276" w:lineRule="auto"/>
        <w:ind w:left="72" w:righ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(История)</w:t>
      </w:r>
    </w:p>
    <w:p w:rsidR="005D1BF6" w:rsidRPr="006F2876" w:rsidRDefault="005D1BF6" w:rsidP="005D1BF6">
      <w:pPr>
        <w:rPr>
          <w:b/>
        </w:rPr>
      </w:pPr>
    </w:p>
    <w:p w:rsidR="005D1BF6" w:rsidRPr="006F2876" w:rsidRDefault="005D1BF6" w:rsidP="005D1BF6">
      <w:pPr>
        <w:rPr>
          <w:b/>
        </w:rPr>
      </w:pPr>
      <w:r w:rsidRPr="006F2876">
        <w:rPr>
          <w:b/>
        </w:rPr>
        <w:t>Обязательная литература:</w:t>
      </w:r>
    </w:p>
    <w:p w:rsidR="005D1BF6" w:rsidRPr="006F2876" w:rsidRDefault="005D1BF6" w:rsidP="005D1BF6">
      <w:pPr>
        <w:numPr>
          <w:ilvl w:val="0"/>
          <w:numId w:val="1"/>
        </w:numPr>
      </w:pPr>
      <w:r w:rsidRPr="006F2876">
        <w:t xml:space="preserve">История России: учебник для 7 класса специальных (коррекционных) образовательных учреждений </w:t>
      </w:r>
      <w:r w:rsidRPr="006F2876">
        <w:rPr>
          <w:lang w:val="en-US"/>
        </w:rPr>
        <w:t>VIII</w:t>
      </w:r>
      <w:r w:rsidRPr="006F2876">
        <w:t xml:space="preserve"> вида. – М.: </w:t>
      </w:r>
      <w:proofErr w:type="spellStart"/>
      <w:r w:rsidRPr="006F2876">
        <w:t>Гуманит</w:t>
      </w:r>
      <w:proofErr w:type="spellEnd"/>
      <w:r w:rsidRPr="006F2876">
        <w:t>. изд. центр ВЛАДОС, 2003</w:t>
      </w:r>
    </w:p>
    <w:p w:rsidR="005D1BF6" w:rsidRPr="006F2876" w:rsidRDefault="005D1BF6" w:rsidP="005D1BF6">
      <w:pPr>
        <w:numPr>
          <w:ilvl w:val="0"/>
          <w:numId w:val="1"/>
        </w:numPr>
      </w:pPr>
      <w:r w:rsidRPr="006F2876">
        <w:t xml:space="preserve">История России: учебник для 8 класса специальных (коррекционных) образовательных учреждений </w:t>
      </w:r>
      <w:r w:rsidRPr="006F2876">
        <w:rPr>
          <w:lang w:val="en-US"/>
        </w:rPr>
        <w:t>VIII</w:t>
      </w:r>
      <w:r w:rsidRPr="006F2876">
        <w:t xml:space="preserve"> вида. – М.: </w:t>
      </w:r>
      <w:proofErr w:type="spellStart"/>
      <w:r w:rsidRPr="006F2876">
        <w:t>Гуманит</w:t>
      </w:r>
      <w:proofErr w:type="spellEnd"/>
      <w:r w:rsidRPr="006F2876">
        <w:t>. изд. центр ВЛАДОС, 2003</w:t>
      </w:r>
    </w:p>
    <w:p w:rsidR="005D1BF6" w:rsidRPr="006F2876" w:rsidRDefault="005D1BF6" w:rsidP="005D1BF6">
      <w:pPr>
        <w:numPr>
          <w:ilvl w:val="0"/>
          <w:numId w:val="1"/>
        </w:numPr>
      </w:pPr>
      <w:r w:rsidRPr="006F2876">
        <w:t xml:space="preserve">История России: учебник для 9 класса специальных (коррекционных) образовательных учреждений </w:t>
      </w:r>
      <w:r w:rsidRPr="006F2876">
        <w:rPr>
          <w:lang w:val="en-US"/>
        </w:rPr>
        <w:t>VIII</w:t>
      </w:r>
      <w:r w:rsidRPr="006F2876">
        <w:t xml:space="preserve"> вида./ [Б.П. Пузанов и др.]. – М.: </w:t>
      </w:r>
      <w:proofErr w:type="spellStart"/>
      <w:r w:rsidRPr="006F2876">
        <w:t>Гуманит</w:t>
      </w:r>
      <w:proofErr w:type="spellEnd"/>
      <w:r w:rsidRPr="006F2876">
        <w:t>. изд. центр ВЛАДОС, 2005</w:t>
      </w:r>
    </w:p>
    <w:p w:rsidR="005D1BF6" w:rsidRPr="006F2876" w:rsidRDefault="005D1BF6" w:rsidP="005D1BF6">
      <w:pPr>
        <w:rPr>
          <w:b/>
        </w:rPr>
      </w:pPr>
    </w:p>
    <w:p w:rsidR="005D1BF6" w:rsidRPr="006F2876" w:rsidRDefault="005D1BF6" w:rsidP="005D1BF6">
      <w:pPr>
        <w:rPr>
          <w:b/>
        </w:rPr>
      </w:pPr>
      <w:r w:rsidRPr="006F2876">
        <w:rPr>
          <w:b/>
        </w:rPr>
        <w:t>Дополнительная литература:</w:t>
      </w:r>
    </w:p>
    <w:p w:rsidR="005D1BF6" w:rsidRPr="006F2876" w:rsidRDefault="005D1BF6" w:rsidP="005D1BF6">
      <w:pPr>
        <w:numPr>
          <w:ilvl w:val="0"/>
          <w:numId w:val="2"/>
        </w:numPr>
      </w:pPr>
      <w:r w:rsidRPr="006F2876">
        <w:t>Григорьев С.Т.Рассказы о Кутузове. – Новосибирск: Новосибирское книжное издательство, 1990</w:t>
      </w:r>
    </w:p>
    <w:p w:rsidR="005D1BF6" w:rsidRPr="006F2876" w:rsidRDefault="005D1BF6" w:rsidP="005D1BF6">
      <w:pPr>
        <w:numPr>
          <w:ilvl w:val="0"/>
          <w:numId w:val="2"/>
        </w:numPr>
      </w:pPr>
      <w:proofErr w:type="spellStart"/>
      <w:r w:rsidRPr="006F2876">
        <w:t>Гриц</w:t>
      </w:r>
      <w:proofErr w:type="spellEnd"/>
      <w:r w:rsidRPr="006F2876">
        <w:t xml:space="preserve"> Т.С. Ермак. 2-е изд. Новосибирск: </w:t>
      </w:r>
      <w:proofErr w:type="spellStart"/>
      <w:proofErr w:type="gramStart"/>
      <w:r w:rsidRPr="006F2876">
        <w:t>Западно-сибирское</w:t>
      </w:r>
      <w:proofErr w:type="spellEnd"/>
      <w:proofErr w:type="gramEnd"/>
      <w:r w:rsidRPr="006F2876">
        <w:t xml:space="preserve"> книжное издательство, 1981</w:t>
      </w:r>
    </w:p>
    <w:p w:rsidR="005D1BF6" w:rsidRPr="006F2876" w:rsidRDefault="005D1BF6" w:rsidP="005D1BF6">
      <w:pPr>
        <w:numPr>
          <w:ilvl w:val="0"/>
          <w:numId w:val="2"/>
        </w:numPr>
      </w:pPr>
      <w:r w:rsidRPr="006F2876">
        <w:t xml:space="preserve">Данилов А.А., Косулина Л.Г. История России, </w:t>
      </w:r>
      <w:r w:rsidRPr="006F2876">
        <w:rPr>
          <w:lang w:val="en-US"/>
        </w:rPr>
        <w:t>XX</w:t>
      </w:r>
      <w:r w:rsidRPr="006F2876">
        <w:t xml:space="preserve"> век: учебник для старших классов общеобразовательных школ и учреждений. – 2-е изд. М.: Яхонт, 2000</w:t>
      </w:r>
    </w:p>
    <w:p w:rsidR="005D1BF6" w:rsidRPr="006F2876" w:rsidRDefault="005D1BF6" w:rsidP="005D1BF6">
      <w:pPr>
        <w:numPr>
          <w:ilvl w:val="0"/>
          <w:numId w:val="2"/>
        </w:numPr>
      </w:pPr>
      <w:proofErr w:type="spellStart"/>
      <w:r w:rsidRPr="006F2876">
        <w:t>Исупов</w:t>
      </w:r>
      <w:proofErr w:type="spellEnd"/>
      <w:r w:rsidRPr="006F2876">
        <w:t xml:space="preserve"> В.А., Кузнецов И.С. История Сибири. Часть 3. Сибирь: </w:t>
      </w:r>
      <w:r w:rsidRPr="006F2876">
        <w:rPr>
          <w:lang w:val="en-US"/>
        </w:rPr>
        <w:t>XX</w:t>
      </w:r>
      <w:r w:rsidRPr="006F2876">
        <w:t xml:space="preserve"> век. Новосибирск: ИНФОЛИО, 2005.</w:t>
      </w:r>
    </w:p>
    <w:p w:rsidR="005D1BF6" w:rsidRPr="006F2876" w:rsidRDefault="005D1BF6" w:rsidP="005D1BF6">
      <w:pPr>
        <w:numPr>
          <w:ilvl w:val="0"/>
          <w:numId w:val="2"/>
        </w:numPr>
      </w:pPr>
      <w:proofErr w:type="spellStart"/>
      <w:r w:rsidRPr="006F2876">
        <w:t>Кадневский</w:t>
      </w:r>
      <w:proofErr w:type="spellEnd"/>
      <w:r w:rsidRPr="006F2876">
        <w:t xml:space="preserve"> В.М. История России с древнейших времен до конца </w:t>
      </w:r>
      <w:r w:rsidRPr="006F2876">
        <w:rPr>
          <w:lang w:val="en-US"/>
        </w:rPr>
        <w:t>XVIII</w:t>
      </w:r>
      <w:r w:rsidRPr="006F2876">
        <w:t xml:space="preserve"> в.: Тесты. 6-7 и 10 </w:t>
      </w:r>
      <w:proofErr w:type="spellStart"/>
      <w:r w:rsidRPr="006F2876">
        <w:t>кл</w:t>
      </w:r>
      <w:proofErr w:type="spellEnd"/>
      <w:r w:rsidRPr="006F2876">
        <w:t xml:space="preserve">.: </w:t>
      </w:r>
      <w:proofErr w:type="spellStart"/>
      <w:r w:rsidRPr="006F2876">
        <w:t>Учеб</w:t>
      </w:r>
      <w:proofErr w:type="gramStart"/>
      <w:r w:rsidRPr="006F2876">
        <w:t>.-</w:t>
      </w:r>
      <w:proofErr w:type="gramEnd"/>
      <w:r w:rsidRPr="006F2876">
        <w:t>метод</w:t>
      </w:r>
      <w:proofErr w:type="spellEnd"/>
      <w:r w:rsidRPr="006F2876">
        <w:t>. пособие. – 3-е изд., стереотип. – М.: Дрофа, 2001</w:t>
      </w:r>
    </w:p>
    <w:p w:rsidR="005D1BF6" w:rsidRPr="006F2876" w:rsidRDefault="005D1BF6" w:rsidP="005D1BF6">
      <w:pPr>
        <w:numPr>
          <w:ilvl w:val="0"/>
          <w:numId w:val="2"/>
        </w:numPr>
      </w:pPr>
      <w:r w:rsidRPr="006F2876">
        <w:t>Лермонтов М.Ю. Бородино. М.: «Детская литература», 1982</w:t>
      </w:r>
    </w:p>
    <w:p w:rsidR="005D1BF6" w:rsidRPr="006F2876" w:rsidRDefault="005D1BF6" w:rsidP="005D1BF6">
      <w:pPr>
        <w:numPr>
          <w:ilvl w:val="0"/>
          <w:numId w:val="2"/>
        </w:numPr>
      </w:pPr>
      <w:proofErr w:type="spellStart"/>
      <w:r w:rsidRPr="006F2876">
        <w:t>Новаковский</w:t>
      </w:r>
      <w:proofErr w:type="spellEnd"/>
      <w:r w:rsidRPr="006F2876">
        <w:t xml:space="preserve"> В.И. Рассказы о Петре Великом. – М.: Панорама, 1992</w:t>
      </w:r>
    </w:p>
    <w:p w:rsidR="005D1BF6" w:rsidRPr="006F2876" w:rsidRDefault="005D1BF6" w:rsidP="005D1BF6">
      <w:pPr>
        <w:numPr>
          <w:ilvl w:val="0"/>
          <w:numId w:val="2"/>
        </w:numPr>
      </w:pPr>
      <w:r w:rsidRPr="006F2876">
        <w:t>Полевой П.Н. Избранник Божий. – М.: Издательская и рекламно-информационная фирма «Феникс», 1993</w:t>
      </w:r>
    </w:p>
    <w:p w:rsidR="005D1BF6" w:rsidRPr="006F2876" w:rsidRDefault="005D1BF6" w:rsidP="005D1BF6">
      <w:pPr>
        <w:numPr>
          <w:ilvl w:val="0"/>
          <w:numId w:val="2"/>
        </w:numPr>
      </w:pPr>
      <w:r w:rsidRPr="006F2876">
        <w:t>Соловьев В.М. Степан Разин и его время: Кн. для учащихся ст. классов сред</w:t>
      </w:r>
      <w:proofErr w:type="gramStart"/>
      <w:r w:rsidRPr="006F2876">
        <w:t>.</w:t>
      </w:r>
      <w:proofErr w:type="gramEnd"/>
      <w:r w:rsidRPr="006F2876">
        <w:t xml:space="preserve"> </w:t>
      </w:r>
      <w:proofErr w:type="spellStart"/>
      <w:proofErr w:type="gramStart"/>
      <w:r w:rsidRPr="006F2876">
        <w:t>ш</w:t>
      </w:r>
      <w:proofErr w:type="gramEnd"/>
      <w:r w:rsidRPr="006F2876">
        <w:t>к</w:t>
      </w:r>
      <w:proofErr w:type="spellEnd"/>
      <w:r w:rsidRPr="006F2876">
        <w:t>. – М.: Просвещение, 1990</w:t>
      </w:r>
    </w:p>
    <w:p w:rsidR="005D1BF6" w:rsidRPr="006F2876" w:rsidRDefault="005D1BF6" w:rsidP="005D1BF6">
      <w:pPr>
        <w:numPr>
          <w:ilvl w:val="0"/>
          <w:numId w:val="2"/>
        </w:numPr>
      </w:pPr>
      <w:proofErr w:type="gramStart"/>
      <w:r w:rsidRPr="006F2876">
        <w:t>Троицкая</w:t>
      </w:r>
      <w:proofErr w:type="gramEnd"/>
      <w:r w:rsidRPr="006F2876">
        <w:t xml:space="preserve"> Т.Н., Соболев В.И. Наш край в древности и средневековье. – Новосибирск: Студия Дизайн ИНФОЛИО, 1996</w:t>
      </w:r>
    </w:p>
    <w:p w:rsidR="005D1BF6" w:rsidRPr="006F2876" w:rsidRDefault="005D1BF6" w:rsidP="005D1BF6">
      <w:pPr>
        <w:numPr>
          <w:ilvl w:val="0"/>
          <w:numId w:val="2"/>
        </w:numPr>
      </w:pPr>
      <w:r w:rsidRPr="006F2876">
        <w:t xml:space="preserve">Шолохов М.А. Они сражались за Родину: главы из романа. (Выпуск </w:t>
      </w:r>
      <w:r w:rsidRPr="006F2876">
        <w:rPr>
          <w:lang w:val="en-US"/>
        </w:rPr>
        <w:t>I</w:t>
      </w:r>
      <w:r w:rsidRPr="006F2876">
        <w:t>). – М.: Современник, 1981</w:t>
      </w:r>
    </w:p>
    <w:p w:rsidR="005D1BF6" w:rsidRPr="006F2876" w:rsidRDefault="005D1BF6" w:rsidP="005D1BF6">
      <w:pPr>
        <w:numPr>
          <w:ilvl w:val="0"/>
          <w:numId w:val="2"/>
        </w:numPr>
      </w:pPr>
      <w:r w:rsidRPr="006F2876">
        <w:t>Щукин М.Н. Встреч солнцу. Рассказы об истории Сибири. Новосибирск: Издательский дом «Сибирская горница», 2006</w:t>
      </w:r>
    </w:p>
    <w:p w:rsidR="005D1BF6" w:rsidRPr="006F2876" w:rsidRDefault="005D1BF6" w:rsidP="005D1BF6">
      <w:pPr>
        <w:numPr>
          <w:ilvl w:val="0"/>
          <w:numId w:val="2"/>
        </w:numPr>
      </w:pPr>
      <w:r w:rsidRPr="006F2876">
        <w:t>Щеглов И.В. Хронология истории Сибири. Новосибирск: издательский дом «Сибирская горница», 2006</w:t>
      </w:r>
    </w:p>
    <w:p w:rsidR="005D1BF6" w:rsidRPr="006F2876" w:rsidRDefault="005D1BF6" w:rsidP="005D1BF6">
      <w:pPr>
        <w:numPr>
          <w:ilvl w:val="0"/>
          <w:numId w:val="2"/>
        </w:numPr>
      </w:pPr>
      <w:r w:rsidRPr="006F2876">
        <w:t>Гроза 1812 года</w:t>
      </w:r>
    </w:p>
    <w:p w:rsidR="005D1BF6" w:rsidRPr="006F2876" w:rsidRDefault="005D1BF6" w:rsidP="005D1BF6">
      <w:pPr>
        <w:numPr>
          <w:ilvl w:val="0"/>
          <w:numId w:val="2"/>
        </w:numPr>
      </w:pPr>
      <w:r w:rsidRPr="006F2876">
        <w:t>Историческая газета</w:t>
      </w:r>
    </w:p>
    <w:p w:rsidR="005D1BF6" w:rsidRPr="006F2876" w:rsidRDefault="005D1BF6" w:rsidP="005D1BF6">
      <w:pPr>
        <w:numPr>
          <w:ilvl w:val="0"/>
          <w:numId w:val="2"/>
        </w:numPr>
      </w:pPr>
      <w:r w:rsidRPr="006F2876">
        <w:t xml:space="preserve">Память сердца. Воспоминания </w:t>
      </w:r>
      <w:proofErr w:type="spellStart"/>
      <w:r w:rsidRPr="006F2876">
        <w:t>новониколаевцев</w:t>
      </w:r>
      <w:proofErr w:type="spellEnd"/>
      <w:r w:rsidRPr="006F2876">
        <w:t>. Новосибирск: издательский дом «Сибирская горница», 2006</w:t>
      </w:r>
    </w:p>
    <w:p w:rsidR="005D1BF6" w:rsidRPr="006F2876" w:rsidRDefault="005D1BF6" w:rsidP="005D1BF6">
      <w:pPr>
        <w:numPr>
          <w:ilvl w:val="0"/>
          <w:numId w:val="2"/>
        </w:numPr>
      </w:pPr>
      <w:r w:rsidRPr="006F2876">
        <w:t xml:space="preserve">Полководцы </w:t>
      </w:r>
      <w:proofErr w:type="gramStart"/>
      <w:r w:rsidRPr="006F2876">
        <w:t>Великой</w:t>
      </w:r>
      <w:proofErr w:type="gramEnd"/>
      <w:r w:rsidRPr="006F2876">
        <w:t xml:space="preserve"> Отечественной: Кн. для учащихся ст. классов</w:t>
      </w:r>
      <w:proofErr w:type="gramStart"/>
      <w:r w:rsidRPr="006F2876">
        <w:t xml:space="preserve"> / С</w:t>
      </w:r>
      <w:proofErr w:type="gramEnd"/>
      <w:r w:rsidRPr="006F2876">
        <w:t>ост. А.М. Кучеров. – М.: Просвещение, 1988</w:t>
      </w:r>
    </w:p>
    <w:p w:rsidR="005D1BF6" w:rsidRPr="006F2876" w:rsidRDefault="005D1BF6" w:rsidP="005D1BF6">
      <w:pPr>
        <w:numPr>
          <w:ilvl w:val="0"/>
          <w:numId w:val="2"/>
        </w:numPr>
      </w:pPr>
      <w:r w:rsidRPr="006F2876">
        <w:t xml:space="preserve">Пособие по истории Отечества для </w:t>
      </w:r>
      <w:proofErr w:type="gramStart"/>
      <w:r w:rsidRPr="006F2876">
        <w:t>поступающих</w:t>
      </w:r>
      <w:proofErr w:type="gramEnd"/>
      <w:r w:rsidRPr="006F2876">
        <w:t xml:space="preserve"> в ВУЗы. 2-е издание: Учеб</w:t>
      </w:r>
      <w:proofErr w:type="gramStart"/>
      <w:r w:rsidRPr="006F2876">
        <w:t>.</w:t>
      </w:r>
      <w:proofErr w:type="gramEnd"/>
      <w:r w:rsidRPr="006F2876">
        <w:t xml:space="preserve"> </w:t>
      </w:r>
      <w:proofErr w:type="gramStart"/>
      <w:r w:rsidRPr="006F2876">
        <w:t>п</w:t>
      </w:r>
      <w:proofErr w:type="gramEnd"/>
      <w:r w:rsidRPr="006F2876">
        <w:t>особие. – М.: Простор, 2000</w:t>
      </w:r>
    </w:p>
    <w:p w:rsidR="005D1BF6" w:rsidRPr="006F2876" w:rsidRDefault="005D1BF6" w:rsidP="005D1BF6">
      <w:pPr>
        <w:numPr>
          <w:ilvl w:val="0"/>
          <w:numId w:val="2"/>
        </w:numPr>
      </w:pPr>
      <w:r w:rsidRPr="006F2876">
        <w:t xml:space="preserve"> Образовательные ресурсы сети Интернет.</w:t>
      </w:r>
    </w:p>
    <w:p w:rsidR="005D1BF6" w:rsidRPr="006F2876" w:rsidRDefault="005D1BF6" w:rsidP="005D1BF6"/>
    <w:p w:rsidR="005D1BF6" w:rsidRPr="006F2876" w:rsidRDefault="005D1BF6" w:rsidP="005D1BF6"/>
    <w:p w:rsidR="005D1BF6" w:rsidRPr="006F2876" w:rsidRDefault="005D1BF6" w:rsidP="005D1BF6"/>
    <w:p w:rsidR="005D1BF6" w:rsidRPr="006F2876" w:rsidRDefault="005D1BF6" w:rsidP="005D1BF6"/>
    <w:p w:rsidR="005D1BF6" w:rsidRPr="006F2876" w:rsidRDefault="005D1BF6" w:rsidP="005D1BF6">
      <w:pPr>
        <w:jc w:val="center"/>
      </w:pPr>
    </w:p>
    <w:p w:rsidR="005D1BF6" w:rsidRPr="006F2876" w:rsidRDefault="005D1BF6" w:rsidP="005D1BF6">
      <w:pPr>
        <w:jc w:val="center"/>
      </w:pPr>
    </w:p>
    <w:p w:rsidR="005D1BF6" w:rsidRPr="006F2876" w:rsidRDefault="005D1BF6" w:rsidP="005D1BF6">
      <w:pPr>
        <w:jc w:val="center"/>
      </w:pPr>
    </w:p>
    <w:p w:rsidR="00A74740" w:rsidRDefault="00A74740"/>
    <w:sectPr w:rsidR="00A74740" w:rsidSect="00A7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E5AD3"/>
    <w:multiLevelType w:val="hybridMultilevel"/>
    <w:tmpl w:val="29282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5B245E"/>
    <w:multiLevelType w:val="hybridMultilevel"/>
    <w:tmpl w:val="B9E4E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BF6"/>
    <w:rsid w:val="001D5671"/>
    <w:rsid w:val="00200BE4"/>
    <w:rsid w:val="003D3F38"/>
    <w:rsid w:val="005D1BF6"/>
    <w:rsid w:val="00841ACC"/>
    <w:rsid w:val="00A74740"/>
    <w:rsid w:val="00CD1D15"/>
    <w:rsid w:val="00DD58E1"/>
    <w:rsid w:val="00DE5992"/>
    <w:rsid w:val="00F3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"Верхнесуерская"</dc:creator>
  <cp:lastModifiedBy>СОШ "Верхнесуерская"</cp:lastModifiedBy>
  <cp:revision>1</cp:revision>
  <dcterms:created xsi:type="dcterms:W3CDTF">2017-06-28T07:03:00Z</dcterms:created>
  <dcterms:modified xsi:type="dcterms:W3CDTF">2017-06-28T07:04:00Z</dcterms:modified>
</cp:coreProperties>
</file>