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7E" w:rsidRPr="0096207E" w:rsidRDefault="0096207E" w:rsidP="0096207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96207E">
        <w:rPr>
          <w:b/>
          <w:color w:val="000000"/>
          <w:sz w:val="28"/>
          <w:szCs w:val="28"/>
        </w:rPr>
        <w:t>Прием драматизации на уроках литературы</w:t>
      </w:r>
    </w:p>
    <w:p w:rsidR="0096207E" w:rsidRPr="0096207E" w:rsidRDefault="0096207E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Ещё в начале 20 века многие передовые учителя на уроках чтения н</w:t>
      </w:r>
      <w:r w:rsidRPr="0096207E">
        <w:rPr>
          <w:color w:val="000000"/>
          <w:sz w:val="28"/>
          <w:szCs w:val="28"/>
        </w:rPr>
        <w:t>а</w:t>
      </w:r>
      <w:r w:rsidRPr="0096207E">
        <w:rPr>
          <w:color w:val="000000"/>
          <w:sz w:val="28"/>
          <w:szCs w:val="28"/>
        </w:rPr>
        <w:t>чали использовать активные творческие приёмы: рисование, лепку и драм</w:t>
      </w:r>
      <w:r w:rsidRPr="0096207E">
        <w:rPr>
          <w:color w:val="000000"/>
          <w:sz w:val="28"/>
          <w:szCs w:val="28"/>
        </w:rPr>
        <w:t>а</w:t>
      </w:r>
      <w:r w:rsidRPr="0096207E">
        <w:rPr>
          <w:color w:val="000000"/>
          <w:sz w:val="28"/>
          <w:szCs w:val="28"/>
        </w:rPr>
        <w:t>тизацию. Даже в Программах по русскому языку, выпущенных в 1920 году, был самостоятельный раздел «Драматизация». В то же время несколькими педагогами под руководством Е. Соловьёвой вышли методические рекоме</w:t>
      </w:r>
      <w:r w:rsidRPr="0096207E">
        <w:rPr>
          <w:color w:val="000000"/>
          <w:sz w:val="28"/>
          <w:szCs w:val="28"/>
        </w:rPr>
        <w:t>н</w:t>
      </w:r>
      <w:r w:rsidRPr="0096207E">
        <w:rPr>
          <w:color w:val="000000"/>
          <w:sz w:val="28"/>
          <w:szCs w:val="28"/>
        </w:rPr>
        <w:t>дации «Игра – драматизация в школе». Исключительное значение авторы данных рекомендаций придавали драматизации всего прочитанного детьми произведения, так как «драматизация есть последствие того психологическ</w:t>
      </w:r>
      <w:r w:rsidRPr="0096207E">
        <w:rPr>
          <w:color w:val="000000"/>
          <w:sz w:val="28"/>
          <w:szCs w:val="28"/>
        </w:rPr>
        <w:t>о</w:t>
      </w:r>
      <w:r w:rsidRPr="0096207E">
        <w:rPr>
          <w:color w:val="000000"/>
          <w:sz w:val="28"/>
          <w:szCs w:val="28"/>
        </w:rPr>
        <w:t>го процесса, при котором всё виденное, слышанное и прочитанное вновь продумывается, переживается и воспроизводится при помощи слова, интон</w:t>
      </w:r>
      <w:r w:rsidRPr="0096207E">
        <w:rPr>
          <w:color w:val="000000"/>
          <w:sz w:val="28"/>
          <w:szCs w:val="28"/>
        </w:rPr>
        <w:t>а</w:t>
      </w:r>
      <w:r w:rsidRPr="0096207E">
        <w:rPr>
          <w:color w:val="000000"/>
          <w:sz w:val="28"/>
          <w:szCs w:val="28"/>
        </w:rPr>
        <w:t>ции, жеста, мимики, позы, группировки».</w:t>
      </w:r>
    </w:p>
    <w:p w:rsidR="0096207E" w:rsidRPr="0096207E" w:rsidRDefault="0096207E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Ценность приема драматизации (</w:t>
      </w:r>
      <w:proofErr w:type="spellStart"/>
      <w:r w:rsidRPr="0096207E">
        <w:rPr>
          <w:color w:val="000000"/>
          <w:sz w:val="28"/>
          <w:szCs w:val="28"/>
        </w:rPr>
        <w:t>инсценирования</w:t>
      </w:r>
      <w:proofErr w:type="spellEnd"/>
      <w:r w:rsidRPr="0096207E">
        <w:rPr>
          <w:color w:val="000000"/>
          <w:sz w:val="28"/>
          <w:szCs w:val="28"/>
        </w:rPr>
        <w:t>), по мнению ученых-методистов, определяется тем, что он помогает учащимся зримо увидеть с</w:t>
      </w:r>
      <w:r w:rsidRPr="0096207E">
        <w:rPr>
          <w:color w:val="000000"/>
          <w:sz w:val="28"/>
          <w:szCs w:val="28"/>
        </w:rPr>
        <w:t>о</w:t>
      </w:r>
      <w:r w:rsidRPr="0096207E">
        <w:rPr>
          <w:color w:val="000000"/>
          <w:sz w:val="28"/>
          <w:szCs w:val="28"/>
        </w:rPr>
        <w:t>держание литературного произведения, развивает воссоздающее воображ</w:t>
      </w:r>
      <w:r w:rsidRPr="0096207E">
        <w:rPr>
          <w:color w:val="000000"/>
          <w:sz w:val="28"/>
          <w:szCs w:val="28"/>
        </w:rPr>
        <w:t>е</w:t>
      </w:r>
      <w:r w:rsidRPr="0096207E">
        <w:rPr>
          <w:color w:val="000000"/>
          <w:sz w:val="28"/>
          <w:szCs w:val="28"/>
        </w:rPr>
        <w:t>ние школьников, без которого невозможно полноценное восприятие худож</w:t>
      </w:r>
      <w:r w:rsidRPr="0096207E">
        <w:rPr>
          <w:color w:val="000000"/>
          <w:sz w:val="28"/>
          <w:szCs w:val="28"/>
        </w:rPr>
        <w:t>е</w:t>
      </w:r>
      <w:r w:rsidRPr="0096207E">
        <w:rPr>
          <w:color w:val="000000"/>
          <w:sz w:val="28"/>
          <w:szCs w:val="28"/>
        </w:rPr>
        <w:t>ственной литературы. Приём драматизации обеспечивает яркость внешних представлений, которые можно рассматривать как важную форму наглядн</w:t>
      </w:r>
      <w:r w:rsidRPr="0096207E">
        <w:rPr>
          <w:color w:val="000000"/>
          <w:sz w:val="28"/>
          <w:szCs w:val="28"/>
        </w:rPr>
        <w:t>о</w:t>
      </w:r>
      <w:r w:rsidRPr="0096207E">
        <w:rPr>
          <w:color w:val="000000"/>
          <w:sz w:val="28"/>
          <w:szCs w:val="28"/>
        </w:rPr>
        <w:t xml:space="preserve">сти. Драматизация для детей, способствуя их отождествлению с героями произведения, служит средством, которое обостряет восприятие морального опыта, отраженного в книге. Участвуя в </w:t>
      </w:r>
      <w:proofErr w:type="spellStart"/>
      <w:r w:rsidRPr="0096207E">
        <w:rPr>
          <w:color w:val="000000"/>
          <w:sz w:val="28"/>
          <w:szCs w:val="28"/>
        </w:rPr>
        <w:t>инсценировании</w:t>
      </w:r>
      <w:proofErr w:type="spellEnd"/>
      <w:r w:rsidRPr="0096207E">
        <w:rPr>
          <w:color w:val="000000"/>
          <w:sz w:val="28"/>
          <w:szCs w:val="28"/>
        </w:rPr>
        <w:t>, ученики приобр</w:t>
      </w:r>
      <w:r w:rsidRPr="0096207E">
        <w:rPr>
          <w:color w:val="000000"/>
          <w:sz w:val="28"/>
          <w:szCs w:val="28"/>
        </w:rPr>
        <w:t>е</w:t>
      </w:r>
      <w:r w:rsidRPr="0096207E">
        <w:rPr>
          <w:color w:val="000000"/>
          <w:sz w:val="28"/>
          <w:szCs w:val="28"/>
        </w:rPr>
        <w:t>тают опыт не только моральных чувств и оценок, но и поведения.</w:t>
      </w:r>
    </w:p>
    <w:p w:rsidR="0096207E" w:rsidRPr="0096207E" w:rsidRDefault="0096207E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6207E">
        <w:rPr>
          <w:color w:val="000000"/>
          <w:sz w:val="28"/>
          <w:szCs w:val="28"/>
        </w:rPr>
        <w:t>Инсценирование</w:t>
      </w:r>
      <w:proofErr w:type="spellEnd"/>
      <w:r w:rsidRPr="0096207E">
        <w:rPr>
          <w:color w:val="000000"/>
          <w:sz w:val="28"/>
          <w:szCs w:val="28"/>
        </w:rPr>
        <w:t xml:space="preserve"> предлагается использовать на пропедевтическом этапе изучения драматургии, отсутствие опыта чтения драмы в 6-7 классах  не пр</w:t>
      </w:r>
      <w:r w:rsidRPr="0096207E">
        <w:rPr>
          <w:color w:val="000000"/>
          <w:sz w:val="28"/>
          <w:szCs w:val="28"/>
        </w:rPr>
        <w:t>е</w:t>
      </w:r>
      <w:r w:rsidRPr="0096207E">
        <w:rPr>
          <w:color w:val="000000"/>
          <w:sz w:val="28"/>
          <w:szCs w:val="28"/>
        </w:rPr>
        <w:t>пятствие для инсценировки. Оно возможно и на всех этапах обучения как способ «анализа и обобщения литературных впечатлений». И даже на «з</w:t>
      </w:r>
      <w:r w:rsidRPr="0096207E">
        <w:rPr>
          <w:color w:val="000000"/>
          <w:sz w:val="28"/>
          <w:szCs w:val="28"/>
        </w:rPr>
        <w:t>а</w:t>
      </w:r>
      <w:r w:rsidRPr="0096207E">
        <w:rPr>
          <w:color w:val="000000"/>
          <w:sz w:val="28"/>
          <w:szCs w:val="28"/>
        </w:rPr>
        <w:t>вершаю</w:t>
      </w:r>
      <w:r w:rsidRPr="0096207E">
        <w:rPr>
          <w:color w:val="000000"/>
          <w:sz w:val="28"/>
          <w:szCs w:val="28"/>
        </w:rPr>
        <w:softHyphen/>
        <w:t>щих этапах анализа», так как трансформация текста тем успешнее, чем более читатель ориентируется в нем, имеет «осязаемое представление» о героях, задействованы его зрительские впечатления, опыт знакомства с жа</w:t>
      </w:r>
      <w:r w:rsidRPr="0096207E">
        <w:rPr>
          <w:color w:val="000000"/>
          <w:sz w:val="28"/>
          <w:szCs w:val="28"/>
        </w:rPr>
        <w:t>н</w:t>
      </w:r>
      <w:r w:rsidRPr="0096207E">
        <w:rPr>
          <w:color w:val="000000"/>
          <w:sz w:val="28"/>
          <w:szCs w:val="28"/>
        </w:rPr>
        <w:t>ром. Нет однозначного мнения и относительно трансформации литературн</w:t>
      </w:r>
      <w:r w:rsidRPr="0096207E">
        <w:rPr>
          <w:color w:val="000000"/>
          <w:sz w:val="28"/>
          <w:szCs w:val="28"/>
        </w:rPr>
        <w:t>о</w:t>
      </w:r>
      <w:r w:rsidRPr="0096207E">
        <w:rPr>
          <w:color w:val="000000"/>
          <w:sz w:val="28"/>
          <w:szCs w:val="28"/>
        </w:rPr>
        <w:t>го текста благодаря приемам театральной условности.</w:t>
      </w:r>
    </w:p>
    <w:p w:rsidR="0096207E" w:rsidRPr="0096207E" w:rsidRDefault="0096207E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    Имея литературно-театральную природу, они совмещают репроду</w:t>
      </w:r>
      <w:r w:rsidRPr="0096207E">
        <w:rPr>
          <w:color w:val="000000"/>
          <w:sz w:val="28"/>
          <w:szCs w:val="28"/>
        </w:rPr>
        <w:t>к</w:t>
      </w:r>
      <w:r w:rsidRPr="0096207E">
        <w:rPr>
          <w:color w:val="000000"/>
          <w:sz w:val="28"/>
          <w:szCs w:val="28"/>
        </w:rPr>
        <w:t>цию и творчество (преобразующее воспроизведение); играют важную роль в системе литературной и сценически-игровой деятельности школьников. Ч</w:t>
      </w:r>
      <w:r w:rsidRPr="0096207E">
        <w:rPr>
          <w:color w:val="000000"/>
          <w:sz w:val="28"/>
          <w:szCs w:val="28"/>
        </w:rPr>
        <w:t>и</w:t>
      </w:r>
      <w:r w:rsidRPr="0096207E">
        <w:rPr>
          <w:color w:val="000000"/>
          <w:sz w:val="28"/>
          <w:szCs w:val="28"/>
        </w:rPr>
        <w:t xml:space="preserve">тая, учащиеся овладевают комплексом читательских умений. Инсценируя, самостоятельно получают знания, осваивают игровые способы деятельности. Игра родственна учебной деятельности функционально: формирует «новые знания и умения или прежние знания приобретают новые качества». </w:t>
      </w:r>
      <w:proofErr w:type="spellStart"/>
      <w:r w:rsidRPr="0096207E">
        <w:rPr>
          <w:color w:val="000000"/>
          <w:sz w:val="28"/>
          <w:szCs w:val="28"/>
        </w:rPr>
        <w:t>Инсц</w:t>
      </w:r>
      <w:r w:rsidRPr="0096207E">
        <w:rPr>
          <w:color w:val="000000"/>
          <w:sz w:val="28"/>
          <w:szCs w:val="28"/>
        </w:rPr>
        <w:t>е</w:t>
      </w:r>
      <w:r w:rsidRPr="0096207E">
        <w:rPr>
          <w:color w:val="000000"/>
          <w:sz w:val="28"/>
          <w:szCs w:val="28"/>
        </w:rPr>
        <w:t>нирование</w:t>
      </w:r>
      <w:proofErr w:type="spellEnd"/>
      <w:r w:rsidRPr="0096207E">
        <w:rPr>
          <w:color w:val="000000"/>
          <w:sz w:val="28"/>
          <w:szCs w:val="28"/>
        </w:rPr>
        <w:t xml:space="preserve"> произведений литературы предполагает умение соотносить и п</w:t>
      </w:r>
      <w:r w:rsidRPr="0096207E">
        <w:rPr>
          <w:color w:val="000000"/>
          <w:sz w:val="28"/>
          <w:szCs w:val="28"/>
        </w:rPr>
        <w:t>о</w:t>
      </w:r>
      <w:r w:rsidRPr="0096207E">
        <w:rPr>
          <w:color w:val="000000"/>
          <w:sz w:val="28"/>
          <w:szCs w:val="28"/>
        </w:rPr>
        <w:t>нимать художественный язык, содержательные и структурные компоненты произведения, а значит и способствует формированию читательской комп</w:t>
      </w:r>
      <w:r w:rsidRPr="0096207E">
        <w:rPr>
          <w:color w:val="000000"/>
          <w:sz w:val="28"/>
          <w:szCs w:val="28"/>
        </w:rPr>
        <w:t>е</w:t>
      </w:r>
      <w:r w:rsidRPr="0096207E">
        <w:rPr>
          <w:color w:val="000000"/>
          <w:sz w:val="28"/>
          <w:szCs w:val="28"/>
        </w:rPr>
        <w:t xml:space="preserve">тентности. Для перевода повествования в диалог, «писательского идеального </w:t>
      </w:r>
      <w:r w:rsidRPr="0096207E">
        <w:rPr>
          <w:color w:val="000000"/>
          <w:sz w:val="28"/>
          <w:szCs w:val="28"/>
        </w:rPr>
        <w:lastRenderedPageBreak/>
        <w:t>образа в читательский идеальный образ» необходимы умения образной ко</w:t>
      </w:r>
      <w:r w:rsidRPr="0096207E">
        <w:rPr>
          <w:color w:val="000000"/>
          <w:sz w:val="28"/>
          <w:szCs w:val="28"/>
        </w:rPr>
        <w:t>н</w:t>
      </w:r>
      <w:r w:rsidRPr="0096207E">
        <w:rPr>
          <w:color w:val="000000"/>
          <w:sz w:val="28"/>
          <w:szCs w:val="28"/>
        </w:rPr>
        <w:t>кретизации и образного обобщения.</w:t>
      </w:r>
    </w:p>
    <w:p w:rsidR="0096207E" w:rsidRPr="0096207E" w:rsidRDefault="0096207E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 xml:space="preserve">Подготовка к </w:t>
      </w:r>
      <w:proofErr w:type="spellStart"/>
      <w:r w:rsidRPr="0096207E">
        <w:rPr>
          <w:color w:val="000000"/>
          <w:sz w:val="28"/>
          <w:szCs w:val="28"/>
        </w:rPr>
        <w:t>инсценированию</w:t>
      </w:r>
      <w:proofErr w:type="spellEnd"/>
      <w:r w:rsidRPr="0096207E">
        <w:rPr>
          <w:color w:val="000000"/>
          <w:sz w:val="28"/>
          <w:szCs w:val="28"/>
        </w:rPr>
        <w:t xml:space="preserve"> осуществляется в следующем порядке:</w:t>
      </w:r>
    </w:p>
    <w:p w:rsidR="0096207E" w:rsidRPr="0096207E" w:rsidRDefault="0096207E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- восприятие текста произведения, который предстоит драматизир</w:t>
      </w:r>
      <w:r w:rsidRPr="0096207E">
        <w:rPr>
          <w:color w:val="000000"/>
          <w:sz w:val="28"/>
          <w:szCs w:val="28"/>
        </w:rPr>
        <w:t>о</w:t>
      </w:r>
      <w:r w:rsidRPr="0096207E">
        <w:rPr>
          <w:color w:val="000000"/>
          <w:sz w:val="28"/>
          <w:szCs w:val="28"/>
        </w:rPr>
        <w:t>вать;</w:t>
      </w:r>
    </w:p>
    <w:p w:rsidR="0096207E" w:rsidRPr="0096207E" w:rsidRDefault="0096207E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- проверка качества восприятия;</w:t>
      </w:r>
    </w:p>
    <w:p w:rsidR="0096207E" w:rsidRPr="0096207E" w:rsidRDefault="0096207E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- характеристика героев произведения с привлечением текста;</w:t>
      </w:r>
    </w:p>
    <w:p w:rsidR="0096207E" w:rsidRPr="0096207E" w:rsidRDefault="0096207E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- анализ действий и слов одного из героев в названной учителем ситу</w:t>
      </w:r>
      <w:r w:rsidRPr="0096207E">
        <w:rPr>
          <w:color w:val="000000"/>
          <w:sz w:val="28"/>
          <w:szCs w:val="28"/>
        </w:rPr>
        <w:t>а</w:t>
      </w:r>
      <w:r w:rsidRPr="0096207E">
        <w:rPr>
          <w:color w:val="000000"/>
          <w:sz w:val="28"/>
          <w:szCs w:val="28"/>
        </w:rPr>
        <w:t>ции; </w:t>
      </w:r>
    </w:p>
    <w:p w:rsidR="0096207E" w:rsidRPr="0096207E" w:rsidRDefault="0096207E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- демонстрация поведения героя;</w:t>
      </w:r>
    </w:p>
    <w:p w:rsidR="0096207E" w:rsidRPr="0096207E" w:rsidRDefault="0096207E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- анализ соответствия показа смыслу отрывка из литературного прои</w:t>
      </w:r>
      <w:r w:rsidRPr="0096207E">
        <w:rPr>
          <w:color w:val="000000"/>
          <w:sz w:val="28"/>
          <w:szCs w:val="28"/>
        </w:rPr>
        <w:t>з</w:t>
      </w:r>
      <w:r w:rsidRPr="0096207E">
        <w:rPr>
          <w:color w:val="000000"/>
          <w:sz w:val="28"/>
          <w:szCs w:val="28"/>
        </w:rPr>
        <w:t>ведения;</w:t>
      </w:r>
    </w:p>
    <w:p w:rsidR="0096207E" w:rsidRPr="0096207E" w:rsidRDefault="0096207E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- установление и устранение причин несоответствия этюда прочита</w:t>
      </w:r>
      <w:r w:rsidRPr="0096207E">
        <w:rPr>
          <w:color w:val="000000"/>
          <w:sz w:val="28"/>
          <w:szCs w:val="28"/>
        </w:rPr>
        <w:t>н</w:t>
      </w:r>
      <w:r w:rsidRPr="0096207E">
        <w:rPr>
          <w:color w:val="000000"/>
          <w:sz w:val="28"/>
          <w:szCs w:val="28"/>
        </w:rPr>
        <w:t>ному произведению.</w:t>
      </w:r>
    </w:p>
    <w:p w:rsidR="0096207E" w:rsidRPr="0096207E" w:rsidRDefault="0096207E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 xml:space="preserve">Ученые отмечают, что использовать </w:t>
      </w:r>
      <w:proofErr w:type="spellStart"/>
      <w:r w:rsidRPr="0096207E">
        <w:rPr>
          <w:color w:val="000000"/>
          <w:sz w:val="28"/>
          <w:szCs w:val="28"/>
        </w:rPr>
        <w:t>инсценирование</w:t>
      </w:r>
      <w:proofErr w:type="spellEnd"/>
      <w:r w:rsidRPr="0096207E">
        <w:rPr>
          <w:color w:val="000000"/>
          <w:sz w:val="28"/>
          <w:szCs w:val="28"/>
        </w:rPr>
        <w:t xml:space="preserve"> необходимо при работе с текстами, насыщенными диалогами, а также при чтении таких жа</w:t>
      </w:r>
      <w:r w:rsidRPr="0096207E">
        <w:rPr>
          <w:color w:val="000000"/>
          <w:sz w:val="28"/>
          <w:szCs w:val="28"/>
        </w:rPr>
        <w:t>н</w:t>
      </w:r>
      <w:r w:rsidRPr="0096207E">
        <w:rPr>
          <w:color w:val="000000"/>
          <w:sz w:val="28"/>
          <w:szCs w:val="28"/>
        </w:rPr>
        <w:t>ров, как басня, сказка. Чтобы осуществить этот вид деятельности на уроке, детей надо к нему подготовить: выбрать эпизод, который может быть проч</w:t>
      </w:r>
      <w:r w:rsidRPr="0096207E">
        <w:rPr>
          <w:color w:val="000000"/>
          <w:sz w:val="28"/>
          <w:szCs w:val="28"/>
        </w:rPr>
        <w:t>и</w:t>
      </w:r>
      <w:r w:rsidRPr="0096207E">
        <w:rPr>
          <w:color w:val="000000"/>
          <w:sz w:val="28"/>
          <w:szCs w:val="28"/>
        </w:rPr>
        <w:t>тан детьми по ролям; затем вместе с детьми назвать действующих лиц, уч</w:t>
      </w:r>
      <w:r w:rsidRPr="0096207E">
        <w:rPr>
          <w:color w:val="000000"/>
          <w:sz w:val="28"/>
          <w:szCs w:val="28"/>
        </w:rPr>
        <w:t>а</w:t>
      </w:r>
      <w:r w:rsidRPr="0096207E">
        <w:rPr>
          <w:color w:val="000000"/>
          <w:sz w:val="28"/>
          <w:szCs w:val="28"/>
        </w:rPr>
        <w:t>ствующих в выбранном эпизоде, определить, сколько нужно учеников, чтобы прочитать сценку по ролям. Только после этого можно предложить детям найти слова каждого персонажа, обсудить интонацию из реплик и подгот</w:t>
      </w:r>
      <w:r w:rsidRPr="0096207E">
        <w:rPr>
          <w:color w:val="000000"/>
          <w:sz w:val="28"/>
          <w:szCs w:val="28"/>
        </w:rPr>
        <w:t>о</w:t>
      </w:r>
      <w:r w:rsidRPr="0096207E">
        <w:rPr>
          <w:color w:val="000000"/>
          <w:sz w:val="28"/>
          <w:szCs w:val="28"/>
        </w:rPr>
        <w:t>виться к чтению. В заключение эпизод читается по ролям учениками, в</w:t>
      </w:r>
      <w:r w:rsidRPr="0096207E">
        <w:rPr>
          <w:color w:val="000000"/>
          <w:sz w:val="28"/>
          <w:szCs w:val="28"/>
        </w:rPr>
        <w:t>ы</w:t>
      </w:r>
      <w:r w:rsidRPr="0096207E">
        <w:rPr>
          <w:color w:val="000000"/>
          <w:sz w:val="28"/>
          <w:szCs w:val="28"/>
        </w:rPr>
        <w:t>званными к доске.</w:t>
      </w:r>
    </w:p>
    <w:p w:rsidR="0096207E" w:rsidRPr="0096207E" w:rsidRDefault="0096207E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Драматизация развернутой формы – самый  сложный вид драматиз</w:t>
      </w:r>
      <w:r w:rsidRPr="0096207E">
        <w:rPr>
          <w:color w:val="000000"/>
          <w:sz w:val="28"/>
          <w:szCs w:val="28"/>
        </w:rPr>
        <w:t>а</w:t>
      </w:r>
      <w:r w:rsidRPr="0096207E">
        <w:rPr>
          <w:color w:val="000000"/>
          <w:sz w:val="28"/>
          <w:szCs w:val="28"/>
        </w:rPr>
        <w:t>ции. Она содержит в себе все средства драматической выразительности, и поэтому вводится не сразу, а постепенно.</w:t>
      </w:r>
    </w:p>
    <w:p w:rsidR="0096207E" w:rsidRPr="0096207E" w:rsidRDefault="0096207E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В зависимости от целей урока, этапа  обучения, подготовленности класса к развернутой драматизации, учитель может драматизировать  один эпизод, несколько эпизодов, связанных между собой или все произведение целиком, если это посильно детям.</w:t>
      </w:r>
    </w:p>
    <w:p w:rsidR="0096207E" w:rsidRPr="0096207E" w:rsidRDefault="0096207E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 xml:space="preserve">Обязательным элементом работы над </w:t>
      </w:r>
      <w:proofErr w:type="spellStart"/>
      <w:r w:rsidRPr="0096207E">
        <w:rPr>
          <w:color w:val="000000"/>
          <w:sz w:val="28"/>
          <w:szCs w:val="28"/>
        </w:rPr>
        <w:t>инсценированием</w:t>
      </w:r>
      <w:proofErr w:type="spellEnd"/>
      <w:r w:rsidRPr="0096207E">
        <w:rPr>
          <w:color w:val="000000"/>
          <w:sz w:val="28"/>
          <w:szCs w:val="28"/>
        </w:rPr>
        <w:t xml:space="preserve"> является ан</w:t>
      </w:r>
      <w:r w:rsidRPr="0096207E">
        <w:rPr>
          <w:color w:val="000000"/>
          <w:sz w:val="28"/>
          <w:szCs w:val="28"/>
        </w:rPr>
        <w:t>а</w:t>
      </w:r>
      <w:r w:rsidRPr="0096207E">
        <w:rPr>
          <w:color w:val="000000"/>
          <w:sz w:val="28"/>
          <w:szCs w:val="28"/>
        </w:rPr>
        <w:t>лиз результатов творческой деятельности. Драматизация, по мнению иссл</w:t>
      </w:r>
      <w:r w:rsidRPr="0096207E">
        <w:rPr>
          <w:color w:val="000000"/>
          <w:sz w:val="28"/>
          <w:szCs w:val="28"/>
        </w:rPr>
        <w:t>е</w:t>
      </w:r>
      <w:r w:rsidRPr="0096207E">
        <w:rPr>
          <w:color w:val="000000"/>
          <w:sz w:val="28"/>
          <w:szCs w:val="28"/>
        </w:rPr>
        <w:t>дователей, может стать средством формирования коллектива, интересным и полезным мероприятием для воспитания личностных качеств учащихся.</w:t>
      </w:r>
    </w:p>
    <w:p w:rsidR="0096207E" w:rsidRPr="0096207E" w:rsidRDefault="0096207E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6207E">
        <w:rPr>
          <w:color w:val="000000"/>
          <w:sz w:val="28"/>
          <w:szCs w:val="28"/>
        </w:rPr>
        <w:t>В драматической форме, отмечают ученые, образ, созданный из эл</w:t>
      </w:r>
      <w:r w:rsidRPr="0096207E">
        <w:rPr>
          <w:color w:val="000000"/>
          <w:sz w:val="28"/>
          <w:szCs w:val="28"/>
        </w:rPr>
        <w:t>е</w:t>
      </w:r>
      <w:r w:rsidRPr="0096207E">
        <w:rPr>
          <w:color w:val="000000"/>
          <w:sz w:val="28"/>
          <w:szCs w:val="28"/>
        </w:rPr>
        <w:t>ментов действительности, воплощается и реализуется снова в действител</w:t>
      </w:r>
      <w:r w:rsidRPr="0096207E">
        <w:rPr>
          <w:color w:val="000000"/>
          <w:sz w:val="28"/>
          <w:szCs w:val="28"/>
        </w:rPr>
        <w:t>ь</w:t>
      </w:r>
      <w:r w:rsidRPr="0096207E">
        <w:rPr>
          <w:color w:val="000000"/>
          <w:sz w:val="28"/>
          <w:szCs w:val="28"/>
        </w:rPr>
        <w:t>ность, хотя и в условную; стремление к действию, к воплощению, к реализ</w:t>
      </w:r>
      <w:r w:rsidRPr="0096207E">
        <w:rPr>
          <w:color w:val="000000"/>
          <w:sz w:val="28"/>
          <w:szCs w:val="28"/>
        </w:rPr>
        <w:t>а</w:t>
      </w:r>
      <w:r w:rsidRPr="0096207E">
        <w:rPr>
          <w:color w:val="000000"/>
          <w:sz w:val="28"/>
          <w:szCs w:val="28"/>
        </w:rPr>
        <w:lastRenderedPageBreak/>
        <w:t>ции, которое заложено в самом процессе воображения, находит своё полное осуществление.</w:t>
      </w:r>
      <w:proofErr w:type="gramEnd"/>
    </w:p>
    <w:p w:rsidR="0096207E" w:rsidRPr="0096207E" w:rsidRDefault="0096207E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 xml:space="preserve">Драматизация для детей, способствуя их отождествлению с героями произведения, служит средством, которое обостряет восприятие морального опыта, отраженного в книге. Участвуя в </w:t>
      </w:r>
      <w:proofErr w:type="spellStart"/>
      <w:r w:rsidRPr="0096207E">
        <w:rPr>
          <w:color w:val="000000"/>
          <w:sz w:val="28"/>
          <w:szCs w:val="28"/>
        </w:rPr>
        <w:t>инсценировании</w:t>
      </w:r>
      <w:proofErr w:type="spellEnd"/>
      <w:r w:rsidRPr="0096207E">
        <w:rPr>
          <w:color w:val="000000"/>
          <w:sz w:val="28"/>
          <w:szCs w:val="28"/>
        </w:rPr>
        <w:t>, ученики приобр</w:t>
      </w:r>
      <w:r w:rsidRPr="0096207E">
        <w:rPr>
          <w:color w:val="000000"/>
          <w:sz w:val="28"/>
          <w:szCs w:val="28"/>
        </w:rPr>
        <w:t>е</w:t>
      </w:r>
      <w:r w:rsidRPr="0096207E">
        <w:rPr>
          <w:color w:val="000000"/>
          <w:sz w:val="28"/>
          <w:szCs w:val="28"/>
        </w:rPr>
        <w:t>тают опыт не только моральных чувств и оценок, но и поведения. Привлекая детей к театральной деятельности, мы развиваем в них активное отношение к миру, создаём базу для действий не только эмоциональных, словесных, но и физических.</w:t>
      </w:r>
    </w:p>
    <w:p w:rsidR="0096207E" w:rsidRPr="0096207E" w:rsidRDefault="0096207E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Драматизация также способствует развитию речи учащихся, являясь одним из способов воспитания ребёнка. Она влияет на речь детей в силу двух причин:</w:t>
      </w:r>
    </w:p>
    <w:p w:rsidR="0096207E" w:rsidRPr="0096207E" w:rsidRDefault="0096207E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1) создания на уроке естественной ситуации речевого общения;</w:t>
      </w:r>
    </w:p>
    <w:p w:rsidR="0096207E" w:rsidRPr="0096207E" w:rsidRDefault="0096207E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 xml:space="preserve">2) использования в качестве основы для </w:t>
      </w:r>
      <w:proofErr w:type="spellStart"/>
      <w:r w:rsidRPr="0096207E">
        <w:rPr>
          <w:color w:val="000000"/>
          <w:sz w:val="28"/>
          <w:szCs w:val="28"/>
        </w:rPr>
        <w:t>инсценирования</w:t>
      </w:r>
      <w:proofErr w:type="spellEnd"/>
      <w:r w:rsidRPr="0096207E">
        <w:rPr>
          <w:color w:val="000000"/>
          <w:sz w:val="28"/>
          <w:szCs w:val="28"/>
        </w:rPr>
        <w:t xml:space="preserve"> лучших о</w:t>
      </w:r>
      <w:r w:rsidRPr="0096207E">
        <w:rPr>
          <w:color w:val="000000"/>
          <w:sz w:val="28"/>
          <w:szCs w:val="28"/>
        </w:rPr>
        <w:t>б</w:t>
      </w:r>
      <w:r w:rsidRPr="0096207E">
        <w:rPr>
          <w:color w:val="000000"/>
          <w:sz w:val="28"/>
          <w:szCs w:val="28"/>
        </w:rPr>
        <w:t>разцов детской литературы.</w:t>
      </w:r>
    </w:p>
    <w:p w:rsidR="0096207E" w:rsidRPr="0096207E" w:rsidRDefault="0096207E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При использовании приёма драматизации на уроках чтения и литерат</w:t>
      </w:r>
      <w:r w:rsidRPr="0096207E">
        <w:rPr>
          <w:color w:val="000000"/>
          <w:sz w:val="28"/>
          <w:szCs w:val="28"/>
        </w:rPr>
        <w:t>у</w:t>
      </w:r>
      <w:r w:rsidRPr="0096207E">
        <w:rPr>
          <w:color w:val="000000"/>
          <w:sz w:val="28"/>
          <w:szCs w:val="28"/>
        </w:rPr>
        <w:t xml:space="preserve">ры нужно иметь в виду, что существуют формы драматизации различной сложности, развивающие творческую деятельность детей, которые следует вводить постепенно, </w:t>
      </w:r>
      <w:proofErr w:type="gramStart"/>
      <w:r w:rsidRPr="0096207E">
        <w:rPr>
          <w:color w:val="000000"/>
          <w:sz w:val="28"/>
          <w:szCs w:val="28"/>
        </w:rPr>
        <w:t>всё</w:t>
      </w:r>
      <w:proofErr w:type="gramEnd"/>
      <w:r w:rsidRPr="0096207E">
        <w:rPr>
          <w:color w:val="000000"/>
          <w:sz w:val="28"/>
          <w:szCs w:val="28"/>
        </w:rPr>
        <w:t xml:space="preserve"> более усложняя их с учетом возрастных особенн</w:t>
      </w:r>
      <w:r w:rsidRPr="0096207E">
        <w:rPr>
          <w:color w:val="000000"/>
          <w:sz w:val="28"/>
          <w:szCs w:val="28"/>
        </w:rPr>
        <w:t>о</w:t>
      </w:r>
      <w:r w:rsidRPr="0096207E">
        <w:rPr>
          <w:color w:val="000000"/>
          <w:sz w:val="28"/>
          <w:szCs w:val="28"/>
        </w:rPr>
        <w:t>стей учащихся и целей урока. Это:</w:t>
      </w:r>
    </w:p>
    <w:p w:rsidR="0096207E" w:rsidRPr="0096207E" w:rsidRDefault="0096207E" w:rsidP="009620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анализ иллюстраций с точки зрения выразительной мимики и пантомимики изображенных на них героев;</w:t>
      </w:r>
    </w:p>
    <w:p w:rsidR="0096207E" w:rsidRPr="0096207E" w:rsidRDefault="0096207E" w:rsidP="009620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6207E">
        <w:rPr>
          <w:color w:val="000000"/>
          <w:sz w:val="28"/>
          <w:szCs w:val="28"/>
        </w:rPr>
        <w:t>постановка индивидуальных и групповых «живых ка</w:t>
      </w:r>
      <w:r w:rsidRPr="0096207E">
        <w:rPr>
          <w:color w:val="000000"/>
          <w:sz w:val="28"/>
          <w:szCs w:val="28"/>
        </w:rPr>
        <w:t>р</w:t>
      </w:r>
      <w:r w:rsidRPr="0096207E">
        <w:rPr>
          <w:color w:val="000000"/>
          <w:sz w:val="28"/>
          <w:szCs w:val="28"/>
        </w:rPr>
        <w:t>тин»</w:t>
      </w:r>
      <w:r w:rsidRPr="0096207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6207E">
        <w:rPr>
          <w:b/>
          <w:bCs/>
          <w:color w:val="000000"/>
          <w:sz w:val="28"/>
          <w:szCs w:val="28"/>
        </w:rPr>
        <w:t>(</w:t>
      </w:r>
      <w:r w:rsidRPr="0096207E">
        <w:rPr>
          <w:color w:val="000000"/>
          <w:sz w:val="28"/>
          <w:szCs w:val="28"/>
        </w:rPr>
        <w:t>эта форма драматизации, известная  в методике  русского языка ещё с начала 20 века.</w:t>
      </w:r>
      <w:proofErr w:type="gramEnd"/>
      <w:r w:rsidRPr="0096207E">
        <w:rPr>
          <w:color w:val="000000"/>
          <w:sz w:val="28"/>
          <w:szCs w:val="28"/>
        </w:rPr>
        <w:t xml:space="preserve"> </w:t>
      </w:r>
      <w:proofErr w:type="gramStart"/>
      <w:r w:rsidRPr="0096207E">
        <w:rPr>
          <w:color w:val="000000"/>
          <w:sz w:val="28"/>
          <w:szCs w:val="28"/>
        </w:rPr>
        <w:t>«Живая картина - это момент из художественного произведения, запечатленный не на полотне, а  в позах, выражении лиц, стиле одежды персонажей, реквизите»);</w:t>
      </w:r>
      <w:proofErr w:type="gramEnd"/>
    </w:p>
    <w:p w:rsidR="0096207E" w:rsidRPr="0096207E" w:rsidRDefault="0096207E" w:rsidP="009620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подготовка и произнесение отдельной реплики героя пр</w:t>
      </w:r>
      <w:r w:rsidRPr="0096207E">
        <w:rPr>
          <w:color w:val="000000"/>
          <w:sz w:val="28"/>
          <w:szCs w:val="28"/>
        </w:rPr>
        <w:t>о</w:t>
      </w:r>
      <w:r w:rsidRPr="0096207E">
        <w:rPr>
          <w:color w:val="000000"/>
          <w:sz w:val="28"/>
          <w:szCs w:val="28"/>
        </w:rPr>
        <w:t>изведения с установкой на использование не только интонационной, но и пластической выразительности;</w:t>
      </w:r>
    </w:p>
    <w:p w:rsidR="0096207E" w:rsidRPr="0096207E" w:rsidRDefault="0096207E" w:rsidP="009620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чтение по ролям;</w:t>
      </w:r>
    </w:p>
    <w:p w:rsidR="0096207E" w:rsidRPr="0096207E" w:rsidRDefault="0096207E" w:rsidP="009620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драматизация развёрнутой формы.</w:t>
      </w:r>
    </w:p>
    <w:p w:rsidR="0096207E" w:rsidRPr="0096207E" w:rsidRDefault="0096207E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Использование</w:t>
      </w:r>
      <w:r w:rsidRPr="0096207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6207E">
        <w:rPr>
          <w:color w:val="000000"/>
          <w:sz w:val="28"/>
          <w:szCs w:val="28"/>
        </w:rPr>
        <w:t xml:space="preserve">всех этих видов </w:t>
      </w:r>
      <w:proofErr w:type="spellStart"/>
      <w:r w:rsidRPr="0096207E">
        <w:rPr>
          <w:color w:val="000000"/>
          <w:sz w:val="28"/>
          <w:szCs w:val="28"/>
        </w:rPr>
        <w:t>инсценирования</w:t>
      </w:r>
      <w:proofErr w:type="spellEnd"/>
      <w:r w:rsidRPr="0096207E">
        <w:rPr>
          <w:color w:val="000000"/>
          <w:sz w:val="28"/>
          <w:szCs w:val="28"/>
        </w:rPr>
        <w:t xml:space="preserve"> предполагает опред</w:t>
      </w:r>
      <w:r w:rsidRPr="0096207E">
        <w:rPr>
          <w:color w:val="000000"/>
          <w:sz w:val="28"/>
          <w:szCs w:val="28"/>
        </w:rPr>
        <w:t>е</w:t>
      </w:r>
      <w:r w:rsidRPr="0096207E">
        <w:rPr>
          <w:color w:val="000000"/>
          <w:sz w:val="28"/>
          <w:szCs w:val="28"/>
        </w:rPr>
        <w:t>ленные этапы:</w:t>
      </w:r>
    </w:p>
    <w:p w:rsidR="0096207E" w:rsidRPr="0096207E" w:rsidRDefault="0096207E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1. Восприятие материала, который предстоит драматизировать.</w:t>
      </w:r>
    </w:p>
    <w:p w:rsidR="0096207E" w:rsidRPr="0096207E" w:rsidRDefault="0096207E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2. Анализ произведения (обстановка, образы героев, их поступки).</w:t>
      </w:r>
    </w:p>
    <w:p w:rsidR="0096207E" w:rsidRPr="0096207E" w:rsidRDefault="0096207E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3. Постановка исполнительских задач («Что нужно передать, разыгр</w:t>
      </w:r>
      <w:r w:rsidRPr="0096207E">
        <w:rPr>
          <w:color w:val="000000"/>
          <w:sz w:val="28"/>
          <w:szCs w:val="28"/>
        </w:rPr>
        <w:t>ы</w:t>
      </w:r>
      <w:r w:rsidRPr="0096207E">
        <w:rPr>
          <w:color w:val="000000"/>
          <w:sz w:val="28"/>
          <w:szCs w:val="28"/>
        </w:rPr>
        <w:t>вая сцену?»).</w:t>
      </w:r>
    </w:p>
    <w:p w:rsidR="0096207E" w:rsidRPr="0096207E" w:rsidRDefault="0096207E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lastRenderedPageBreak/>
        <w:t>4. Выбор выразительных средств («Как это сделать?»).</w:t>
      </w:r>
    </w:p>
    <w:p w:rsidR="0096207E" w:rsidRPr="0096207E" w:rsidRDefault="0096207E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5. Пробы, анализ.</w:t>
      </w:r>
    </w:p>
    <w:p w:rsidR="0096207E" w:rsidRPr="0096207E" w:rsidRDefault="0096207E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6. Подведение итогов, внесение корректив.</w:t>
      </w:r>
    </w:p>
    <w:p w:rsidR="0096207E" w:rsidRPr="0096207E" w:rsidRDefault="0096207E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7. Заключительный показ и его анализ.</w:t>
      </w:r>
    </w:p>
    <w:p w:rsidR="0096207E" w:rsidRPr="0096207E" w:rsidRDefault="0096207E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Ученые выделяют следующие условия эффективного использования приёмов драматизации на уроках литературы:</w:t>
      </w:r>
    </w:p>
    <w:p w:rsidR="0096207E" w:rsidRPr="0096207E" w:rsidRDefault="0096207E" w:rsidP="0096207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ясное осознание цели использования на уроках каждого из приёмов драматизации;</w:t>
      </w:r>
    </w:p>
    <w:p w:rsidR="0096207E" w:rsidRPr="0096207E" w:rsidRDefault="0096207E" w:rsidP="0096207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соблюдение последовательности (этапов) работы;</w:t>
      </w:r>
    </w:p>
    <w:p w:rsidR="0096207E" w:rsidRPr="0096207E" w:rsidRDefault="0096207E" w:rsidP="0096207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использование иллюстративного материала;</w:t>
      </w:r>
    </w:p>
    <w:p w:rsidR="0096207E" w:rsidRPr="0096207E" w:rsidRDefault="0096207E" w:rsidP="0096207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проведение распределение ролей сразу после проведения подготовки, перед завершающим этапом инсценировки;</w:t>
      </w:r>
    </w:p>
    <w:p w:rsidR="0096207E" w:rsidRPr="0096207E" w:rsidRDefault="0096207E" w:rsidP="0096207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выработка у детей отношения к драматизации как к иску</w:t>
      </w:r>
      <w:r w:rsidRPr="0096207E">
        <w:rPr>
          <w:color w:val="000000"/>
          <w:sz w:val="28"/>
          <w:szCs w:val="28"/>
        </w:rPr>
        <w:t>с</w:t>
      </w:r>
      <w:r w:rsidRPr="0096207E">
        <w:rPr>
          <w:color w:val="000000"/>
          <w:sz w:val="28"/>
          <w:szCs w:val="28"/>
        </w:rPr>
        <w:t>ству переживания, а не изображения;</w:t>
      </w:r>
    </w:p>
    <w:p w:rsidR="0096207E" w:rsidRPr="0096207E" w:rsidRDefault="0096207E" w:rsidP="0096207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оценка и анализ любого вида драматизации, используемого на уроке, как со стороны учителя, так и со стороны учащихся;</w:t>
      </w:r>
    </w:p>
    <w:p w:rsidR="0096207E" w:rsidRPr="0096207E" w:rsidRDefault="0096207E" w:rsidP="0096207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систематичность использования приемов драматизации в процессе обучения.</w:t>
      </w:r>
    </w:p>
    <w:p w:rsidR="0096207E" w:rsidRPr="0096207E" w:rsidRDefault="0096207E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Как показывают исследования, учащиеся с увлечением занимаются сценически-игровой деятельностью. 80% учащихся средних классов предп</w:t>
      </w:r>
      <w:r w:rsidRPr="0096207E">
        <w:rPr>
          <w:color w:val="000000"/>
          <w:sz w:val="28"/>
          <w:szCs w:val="28"/>
        </w:rPr>
        <w:t>о</w:t>
      </w:r>
      <w:r w:rsidRPr="0096207E">
        <w:rPr>
          <w:color w:val="000000"/>
          <w:sz w:val="28"/>
          <w:szCs w:val="28"/>
        </w:rPr>
        <w:t>чли сценически-игровой вариант контрольных проверок собственно литер</w:t>
      </w:r>
      <w:r w:rsidRPr="0096207E">
        <w:rPr>
          <w:color w:val="000000"/>
          <w:sz w:val="28"/>
          <w:szCs w:val="28"/>
        </w:rPr>
        <w:t>а</w:t>
      </w:r>
      <w:r w:rsidRPr="0096207E">
        <w:rPr>
          <w:color w:val="000000"/>
          <w:sz w:val="28"/>
          <w:szCs w:val="28"/>
        </w:rPr>
        <w:t>турным заданиям, что свидетельствует о стремлении школьников к активным формам учебной деятельности и овладении приемами одной из них.</w:t>
      </w:r>
    </w:p>
    <w:p w:rsidR="0096207E" w:rsidRDefault="0096207E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 xml:space="preserve">  Таким образом, </w:t>
      </w:r>
      <w:proofErr w:type="spellStart"/>
      <w:r w:rsidRPr="0096207E">
        <w:rPr>
          <w:color w:val="000000"/>
          <w:sz w:val="28"/>
          <w:szCs w:val="28"/>
        </w:rPr>
        <w:t>инсценирование</w:t>
      </w:r>
      <w:proofErr w:type="spellEnd"/>
      <w:r w:rsidRPr="0096207E">
        <w:rPr>
          <w:color w:val="000000"/>
          <w:sz w:val="28"/>
          <w:szCs w:val="28"/>
        </w:rPr>
        <w:t>, по мнению исследователей, углубл</w:t>
      </w:r>
      <w:r w:rsidRPr="0096207E">
        <w:rPr>
          <w:color w:val="000000"/>
          <w:sz w:val="28"/>
          <w:szCs w:val="28"/>
        </w:rPr>
        <w:t>я</w:t>
      </w:r>
      <w:r w:rsidRPr="0096207E">
        <w:rPr>
          <w:color w:val="000000"/>
          <w:sz w:val="28"/>
          <w:szCs w:val="28"/>
        </w:rPr>
        <w:t>ет восприятие произведения; развивает умение вдумчивого чтения; актив</w:t>
      </w:r>
      <w:r w:rsidRPr="0096207E">
        <w:rPr>
          <w:color w:val="000000"/>
          <w:sz w:val="28"/>
          <w:szCs w:val="28"/>
        </w:rPr>
        <w:t>и</w:t>
      </w:r>
      <w:r w:rsidRPr="0096207E">
        <w:rPr>
          <w:color w:val="000000"/>
          <w:sz w:val="28"/>
          <w:szCs w:val="28"/>
        </w:rPr>
        <w:t>зирует творческие способности школьников; приучает их к самостоятельн</w:t>
      </w:r>
      <w:r w:rsidRPr="0096207E">
        <w:rPr>
          <w:color w:val="000000"/>
          <w:sz w:val="28"/>
          <w:szCs w:val="28"/>
        </w:rPr>
        <w:t>о</w:t>
      </w:r>
      <w:r w:rsidRPr="0096207E">
        <w:rPr>
          <w:color w:val="000000"/>
          <w:sz w:val="28"/>
          <w:szCs w:val="28"/>
        </w:rPr>
        <w:t>сти суждений, поиску собственного видения произведения искусства; расш</w:t>
      </w:r>
      <w:r w:rsidRPr="0096207E">
        <w:rPr>
          <w:color w:val="000000"/>
          <w:sz w:val="28"/>
          <w:szCs w:val="28"/>
        </w:rPr>
        <w:t>и</w:t>
      </w:r>
      <w:r w:rsidRPr="0096207E">
        <w:rPr>
          <w:color w:val="000000"/>
          <w:sz w:val="28"/>
          <w:szCs w:val="28"/>
        </w:rPr>
        <w:t>ряет знания о смежном с литературой виде искусства - театре.</w:t>
      </w:r>
    </w:p>
    <w:p w:rsidR="0098523A" w:rsidRPr="0096207E" w:rsidRDefault="0098523A" w:rsidP="0096207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3D7C79" w:rsidRPr="0096207E" w:rsidRDefault="003D7C79" w:rsidP="009620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7C79" w:rsidRPr="0096207E" w:rsidSect="003D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4DD5"/>
    <w:multiLevelType w:val="multilevel"/>
    <w:tmpl w:val="6212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76E07"/>
    <w:multiLevelType w:val="multilevel"/>
    <w:tmpl w:val="DBB2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6207E"/>
    <w:rsid w:val="003D7C79"/>
    <w:rsid w:val="0096207E"/>
    <w:rsid w:val="0098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2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1259</Words>
  <Characters>7181</Characters>
  <Application>Microsoft Office Word</Application>
  <DocSecurity>0</DocSecurity>
  <Lines>59</Lines>
  <Paragraphs>16</Paragraphs>
  <ScaleCrop>false</ScaleCrop>
  <Company>Melkosoft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2019-02-04T16:44:00Z</dcterms:created>
  <dcterms:modified xsi:type="dcterms:W3CDTF">2019-02-05T09:13:00Z</dcterms:modified>
</cp:coreProperties>
</file>