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page" w:tblpX="1171" w:tblpY="2086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03"/>
        <w:gridCol w:w="2083"/>
        <w:gridCol w:w="2933"/>
        <w:gridCol w:w="7835"/>
      </w:tblGrid>
      <w:tr w:rsidR="00FC7ACF" w:rsidTr="00FC7ACF">
        <w:trPr>
          <w:trHeight w:val="127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F" w:rsidRDefault="00FC7ACF" w:rsidP="00FC7ACF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F" w:rsidRDefault="00FC7ACF" w:rsidP="00FC7ACF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Класс\предмет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F" w:rsidRDefault="00FC7ACF" w:rsidP="00FC7ACF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темы 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F" w:rsidRDefault="00FC7ACF" w:rsidP="00FC7ACF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FC7ACF" w:rsidTr="00FC7ACF">
        <w:trPr>
          <w:trHeight w:val="127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F" w:rsidRDefault="00FC7ACF" w:rsidP="00FC7ACF">
            <w:pPr>
              <w:pStyle w:val="Default"/>
              <w:jc w:val="center"/>
              <w:rPr>
                <w:b/>
              </w:rPr>
            </w:pPr>
            <w:r>
              <w:rPr>
                <w:b/>
                <w:sz w:val="28"/>
              </w:rPr>
              <w:t>14</w:t>
            </w:r>
            <w:r>
              <w:rPr>
                <w:b/>
                <w:sz w:val="28"/>
              </w:rPr>
              <w:t>.04.</w:t>
            </w:r>
            <w:r w:rsidRPr="00EA1728">
              <w:rPr>
                <w:b/>
                <w:sz w:val="28"/>
              </w:rPr>
              <w:t>2020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F" w:rsidRDefault="00FC7ACF" w:rsidP="00FC7AC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 класс </w:t>
            </w:r>
          </w:p>
          <w:p w:rsidR="00FC7ACF" w:rsidRDefault="00FC7ACF" w:rsidP="00FC7AC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F" w:rsidRPr="00FC7ACF" w:rsidRDefault="00FC7ACF" w:rsidP="00FC7ACF">
            <w:pPr>
              <w:pStyle w:val="Default"/>
              <w:rPr>
                <w:sz w:val="28"/>
              </w:rPr>
            </w:pPr>
            <w:r w:rsidRPr="00FC7ACF">
              <w:rPr>
                <w:sz w:val="28"/>
              </w:rPr>
              <w:t>Основные группы рыб, их роль в природе и практическое значение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F" w:rsidRPr="00F2510E" w:rsidRDefault="00FE440A" w:rsidP="00FE440A">
            <w:pPr>
              <w:pStyle w:val="Default"/>
              <w:rPr>
                <w:sz w:val="28"/>
              </w:rPr>
            </w:pPr>
            <w:r w:rsidRPr="00F2510E">
              <w:rPr>
                <w:sz w:val="28"/>
              </w:rPr>
              <w:t>Изучите материал учебника «Класс Хрящевые рыбы», «Класс Костные рыбы».  Сообщение (класс Хрящевые, Костные рыбы. Особенности строения и жизнедеятельности, практическое применение – на выбор)</w:t>
            </w:r>
          </w:p>
        </w:tc>
      </w:tr>
      <w:tr w:rsidR="00FC7ACF" w:rsidTr="00FC7ACF">
        <w:trPr>
          <w:trHeight w:val="127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F" w:rsidRPr="00EA1728" w:rsidRDefault="00FC7ACF" w:rsidP="00FC7ACF">
            <w:pPr>
              <w:pStyle w:val="Defaul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>
              <w:rPr>
                <w:b/>
                <w:sz w:val="28"/>
              </w:rPr>
              <w:t>.04.2020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F" w:rsidRDefault="00FC7ACF" w:rsidP="00FC7AC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класс </w:t>
            </w:r>
          </w:p>
          <w:p w:rsidR="00FC7ACF" w:rsidRDefault="00FC7ACF" w:rsidP="00FC7AC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F" w:rsidRPr="00FC7ACF" w:rsidRDefault="00FE440A" w:rsidP="00FC7ACF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Как человек изменил Землю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F" w:rsidRDefault="00F2510E" w:rsidP="00FC7ACF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§28 стр.135- 139</w:t>
            </w:r>
          </w:p>
          <w:p w:rsidR="00F2510E" w:rsidRDefault="00F2510E" w:rsidP="00F2510E">
            <w:pPr>
              <w:pStyle w:val="Default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Перечислите основные факторы деятельности человека, </w:t>
            </w:r>
          </w:p>
          <w:p w:rsidR="00F2510E" w:rsidRDefault="00F2510E" w:rsidP="00F2510E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оказывающие влияние на природу.</w:t>
            </w:r>
          </w:p>
          <w:p w:rsidR="00F2510E" w:rsidRDefault="00F2510E" w:rsidP="00FC7ACF">
            <w:pPr>
              <w:pStyle w:val="Default"/>
              <w:rPr>
                <w:sz w:val="28"/>
              </w:rPr>
            </w:pPr>
          </w:p>
          <w:tbl>
            <w:tblPr>
              <w:tblStyle w:val="a4"/>
              <w:tblpPr w:leftFromText="180" w:rightFromText="180" w:vertAnchor="text" w:horzAnchor="margin" w:tblpY="-222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804"/>
              <w:gridCol w:w="3805"/>
            </w:tblGrid>
            <w:tr w:rsidR="00F2510E" w:rsidTr="00F2510E">
              <w:tc>
                <w:tcPr>
                  <w:tcW w:w="3804" w:type="dxa"/>
                </w:tcPr>
                <w:p w:rsidR="00F2510E" w:rsidRDefault="00F2510E" w:rsidP="00F2510E">
                  <w:pPr>
                    <w:pStyle w:val="Default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Отрицательные </w:t>
                  </w:r>
                </w:p>
              </w:tc>
              <w:tc>
                <w:tcPr>
                  <w:tcW w:w="3805" w:type="dxa"/>
                </w:tcPr>
                <w:p w:rsidR="00F2510E" w:rsidRDefault="00F2510E" w:rsidP="00F2510E">
                  <w:pPr>
                    <w:pStyle w:val="Default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Положительные </w:t>
                  </w:r>
                </w:p>
              </w:tc>
            </w:tr>
          </w:tbl>
          <w:p w:rsidR="00F2510E" w:rsidRDefault="00F2510E" w:rsidP="00F2510E">
            <w:pPr>
              <w:pStyle w:val="Default"/>
              <w:numPr>
                <w:ilvl w:val="0"/>
                <w:numId w:val="1"/>
              </w:numPr>
              <w:ind w:left="-71" w:firstLine="431"/>
              <w:rPr>
                <w:sz w:val="28"/>
              </w:rPr>
            </w:pPr>
            <w:r>
              <w:rPr>
                <w:sz w:val="28"/>
              </w:rPr>
              <w:t>Как вы думаете, что должны сделать люди, чтобы сохранить жизнь на Земле?</w:t>
            </w:r>
          </w:p>
          <w:p w:rsidR="00F2510E" w:rsidRPr="00FC7ACF" w:rsidRDefault="00F2510E" w:rsidP="00FC7ACF">
            <w:pPr>
              <w:pStyle w:val="Default"/>
              <w:rPr>
                <w:sz w:val="28"/>
              </w:rPr>
            </w:pPr>
          </w:p>
        </w:tc>
      </w:tr>
      <w:tr w:rsidR="00FC7ACF" w:rsidTr="00FC7ACF">
        <w:trPr>
          <w:trHeight w:val="127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F" w:rsidRDefault="00FC7ACF" w:rsidP="00FC7ACF">
            <w:pPr>
              <w:pStyle w:val="Defaul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>
              <w:rPr>
                <w:b/>
                <w:sz w:val="28"/>
              </w:rPr>
              <w:t>.04.2020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F" w:rsidRDefault="00FC7ACF" w:rsidP="00FC7AC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 класс </w:t>
            </w:r>
          </w:p>
          <w:p w:rsidR="00FC7ACF" w:rsidRDefault="00FC7ACF" w:rsidP="00FC7AC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F" w:rsidRPr="00FC7ACF" w:rsidRDefault="00FC7ACF" w:rsidP="00FC7A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Половое размножение растений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F" w:rsidRDefault="00F2510E" w:rsidP="00FC7A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§20 стр. 140-144</w:t>
            </w:r>
            <w:r w:rsidR="002374F4">
              <w:rPr>
                <w:sz w:val="28"/>
                <w:szCs w:val="28"/>
              </w:rPr>
              <w:t xml:space="preserve"> ответить на вопросы письменно 2,3,6,14,15</w:t>
            </w:r>
          </w:p>
          <w:p w:rsidR="002374F4" w:rsidRDefault="002374F4" w:rsidP="00FC7A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Зарисовать в тетрадь схему опыление и </w:t>
            </w:r>
            <w:bookmarkStart w:id="0" w:name="_GoBack"/>
            <w:bookmarkEnd w:id="0"/>
            <w:r>
              <w:rPr>
                <w:sz w:val="28"/>
                <w:szCs w:val="28"/>
              </w:rPr>
              <w:t>оплодотворение цветковых растений</w:t>
            </w:r>
          </w:p>
          <w:p w:rsidR="002374F4" w:rsidRDefault="002374F4" w:rsidP="00FC7ACF">
            <w:pPr>
              <w:pStyle w:val="Default"/>
              <w:rPr>
                <w:sz w:val="28"/>
                <w:szCs w:val="28"/>
              </w:rPr>
            </w:pPr>
          </w:p>
          <w:p w:rsidR="002374F4" w:rsidRPr="00FC7ACF" w:rsidRDefault="002374F4" w:rsidP="00FC7ACF">
            <w:pPr>
              <w:pStyle w:val="Default"/>
              <w:rPr>
                <w:sz w:val="28"/>
                <w:szCs w:val="28"/>
              </w:rPr>
            </w:pPr>
          </w:p>
        </w:tc>
      </w:tr>
      <w:tr w:rsidR="00FC7ACF" w:rsidTr="00FC7ACF">
        <w:trPr>
          <w:trHeight w:val="127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F" w:rsidRDefault="00FC7ACF" w:rsidP="00FC7ACF">
            <w:pPr>
              <w:pStyle w:val="Defaul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>
              <w:rPr>
                <w:b/>
                <w:sz w:val="28"/>
              </w:rPr>
              <w:t>.04.2020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F" w:rsidRDefault="00FC7ACF" w:rsidP="00FC7AC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 класс </w:t>
            </w:r>
          </w:p>
          <w:p w:rsidR="00FC7ACF" w:rsidRDefault="00FC7ACF" w:rsidP="00FC7AC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F" w:rsidRPr="00FC7ACF" w:rsidRDefault="00FC7ACF" w:rsidP="00FC7ACF">
            <w:pPr>
              <w:pStyle w:val="Default"/>
              <w:rPr>
                <w:sz w:val="28"/>
                <w:szCs w:val="28"/>
              </w:rPr>
            </w:pPr>
            <w:r w:rsidRPr="00FC7ACF">
              <w:rPr>
                <w:sz w:val="28"/>
                <w:szCs w:val="28"/>
              </w:rPr>
              <w:t xml:space="preserve">Класс </w:t>
            </w:r>
            <w:r>
              <w:rPr>
                <w:sz w:val="28"/>
                <w:szCs w:val="28"/>
              </w:rPr>
              <w:t>З</w:t>
            </w:r>
            <w:r w:rsidRPr="00FC7ACF">
              <w:rPr>
                <w:sz w:val="28"/>
                <w:szCs w:val="28"/>
              </w:rPr>
              <w:t>емноводные</w:t>
            </w:r>
            <w:r>
              <w:rPr>
                <w:sz w:val="28"/>
                <w:szCs w:val="28"/>
              </w:rPr>
              <w:t xml:space="preserve">, особенности строения и жизнедеятельности, как примитивных </w:t>
            </w:r>
            <w:r w:rsidRPr="00FC7A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наземных позвоночных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F" w:rsidRPr="00FC7ACF" w:rsidRDefault="00FE440A" w:rsidP="00FC7A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§39 стр.153-158, ответить на вопросы 1-8 письменно</w:t>
            </w:r>
          </w:p>
        </w:tc>
      </w:tr>
    </w:tbl>
    <w:p w:rsidR="00342233" w:rsidRPr="00FC7ACF" w:rsidRDefault="00FC7ACF" w:rsidP="00FC7ACF">
      <w:pPr>
        <w:jc w:val="center"/>
        <w:rPr>
          <w:b/>
          <w:sz w:val="32"/>
        </w:rPr>
      </w:pPr>
      <w:r w:rsidRPr="00FC7ACF">
        <w:rPr>
          <w:b/>
          <w:sz w:val="32"/>
        </w:rPr>
        <w:lastRenderedPageBreak/>
        <w:t>Биология 5-7 класс</w:t>
      </w:r>
    </w:p>
    <w:p w:rsidR="00FC7ACF" w:rsidRDefault="00FC7ACF"/>
    <w:p w:rsidR="00FC7ACF" w:rsidRDefault="00FC7ACF"/>
    <w:p w:rsidR="00FC7ACF" w:rsidRDefault="00FC7ACF"/>
    <w:sectPr w:rsidR="00FC7ACF" w:rsidSect="00FC7A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E41AD"/>
    <w:multiLevelType w:val="hybridMultilevel"/>
    <w:tmpl w:val="F76C6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6A"/>
    <w:rsid w:val="002374F4"/>
    <w:rsid w:val="00342233"/>
    <w:rsid w:val="00774E96"/>
    <w:rsid w:val="007B396A"/>
    <w:rsid w:val="007C5E1E"/>
    <w:rsid w:val="00F2510E"/>
    <w:rsid w:val="00FC7ACF"/>
    <w:rsid w:val="00FE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35BA"/>
  <w15:chartTrackingRefBased/>
  <w15:docId w15:val="{4794C752-6CA6-4A6F-A112-F952956C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E1E"/>
    <w:pPr>
      <w:ind w:left="720"/>
      <w:contextualSpacing/>
    </w:pPr>
  </w:style>
  <w:style w:type="paragraph" w:customStyle="1" w:styleId="Default">
    <w:name w:val="Default"/>
    <w:rsid w:val="00FC7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FC7A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2020-04-13T11:02:00Z</dcterms:created>
  <dcterms:modified xsi:type="dcterms:W3CDTF">2020-04-13T12:12:00Z</dcterms:modified>
</cp:coreProperties>
</file>