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F2" w:rsidRDefault="00B637F2" w:rsidP="00B63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1358"/>
        <w:gridCol w:w="3692"/>
        <w:gridCol w:w="2932"/>
      </w:tblGrid>
      <w:tr w:rsidR="00B637F2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B637F2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952165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ароматического амина-анилина из нитробензола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16, вопрос 5</w:t>
            </w:r>
          </w:p>
        </w:tc>
      </w:tr>
    </w:tbl>
    <w:p w:rsidR="00B637F2" w:rsidRDefault="00B637F2" w:rsidP="00B637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97"/>
        <w:gridCol w:w="1340"/>
        <w:gridCol w:w="2377"/>
        <w:gridCol w:w="4392"/>
      </w:tblGrid>
      <w:tr w:rsidR="00952165" w:rsidTr="0095216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65" w:rsidRDefault="00952165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65" w:rsidRDefault="00952165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5" w:rsidRDefault="00952165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Размножение: бесполое и половое. Образование половых клеток. Мейоз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65" w:rsidRDefault="00952165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 прочитать, 3.6 учить опишите последовательность фаз мейоза.</w:t>
            </w:r>
          </w:p>
        </w:tc>
      </w:tr>
    </w:tbl>
    <w:p w:rsidR="00B637F2" w:rsidRDefault="00B637F2" w:rsidP="00B637F2"/>
    <w:p w:rsidR="001326E8" w:rsidRDefault="001326E8" w:rsidP="00B637F2"/>
    <w:tbl>
      <w:tblPr>
        <w:tblStyle w:val="1"/>
        <w:tblpPr w:leftFromText="180" w:rightFromText="180" w:vertAnchor="text" w:horzAnchor="margin" w:tblpY="-67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1592"/>
        <w:gridCol w:w="2235"/>
        <w:gridCol w:w="4678"/>
      </w:tblGrid>
      <w:tr w:rsidR="00952165" w:rsidRPr="00952165" w:rsidTr="001326E8">
        <w:trPr>
          <w:trHeight w:val="113"/>
        </w:trPr>
        <w:tc>
          <w:tcPr>
            <w:tcW w:w="1384" w:type="dxa"/>
          </w:tcPr>
          <w:p w:rsidR="00952165" w:rsidRPr="00952165" w:rsidRDefault="00952165" w:rsidP="00952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952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17.04.2020</w:t>
            </w:r>
          </w:p>
        </w:tc>
        <w:tc>
          <w:tcPr>
            <w:tcW w:w="1592" w:type="dxa"/>
          </w:tcPr>
          <w:p w:rsidR="00952165" w:rsidRPr="00952165" w:rsidRDefault="00952165" w:rsidP="00952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52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10 класс</w:t>
            </w:r>
          </w:p>
          <w:p w:rsidR="00952165" w:rsidRPr="00952165" w:rsidRDefault="00952165" w:rsidP="009521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5216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235" w:type="dxa"/>
          </w:tcPr>
          <w:p w:rsidR="00952165" w:rsidRPr="00952165" w:rsidRDefault="00952165" w:rsidP="00952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Обобщающий урок по теме </w:t>
            </w:r>
            <w:r w:rsidRPr="009521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«География отраслей мирового хозяйства»</w:t>
            </w:r>
          </w:p>
        </w:tc>
        <w:tc>
          <w:tcPr>
            <w:tcW w:w="4678" w:type="dxa"/>
          </w:tcPr>
          <w:p w:rsidR="00952165" w:rsidRPr="00952165" w:rsidRDefault="00952165" w:rsidP="00952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95216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16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Приготовить сообщение: «</w:t>
            </w:r>
            <w:r w:rsidRPr="0095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Воздействие промышленности, сельского хозяйства и транспорта</w:t>
            </w:r>
            <w:r w:rsidRPr="0095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shd w:val="clear" w:color="auto" w:fill="FFFFFF"/>
              </w:rPr>
              <w:t xml:space="preserve"> </w:t>
            </w:r>
            <w:r w:rsidRPr="0095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на окружающую среду»</w:t>
            </w:r>
            <w:r w:rsidRPr="0095216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95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(раскрыть основные причины и пути решения проблемы)</w:t>
            </w:r>
          </w:p>
          <w:p w:rsidR="00952165" w:rsidRPr="00952165" w:rsidRDefault="00952165" w:rsidP="009521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8"/>
        <w:tblW w:w="10173" w:type="dxa"/>
        <w:tblLayout w:type="fixed"/>
        <w:tblLook w:val="0000" w:firstRow="0" w:lastRow="0" w:firstColumn="0" w:lastColumn="0" w:noHBand="0" w:noVBand="0"/>
      </w:tblPr>
      <w:tblGrid>
        <w:gridCol w:w="1603"/>
        <w:gridCol w:w="2645"/>
        <w:gridCol w:w="2381"/>
        <w:gridCol w:w="3544"/>
      </w:tblGrid>
      <w:tr w:rsidR="001326E8" w:rsidRPr="001326E8" w:rsidTr="00544AD8">
        <w:trPr>
          <w:trHeight w:val="127"/>
        </w:trPr>
        <w:tc>
          <w:tcPr>
            <w:tcW w:w="1603" w:type="dxa"/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645" w:type="dxa"/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10 класс Экономика </w:t>
            </w:r>
          </w:p>
        </w:tc>
        <w:tc>
          <w:tcPr>
            <w:tcW w:w="2381" w:type="dxa"/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Функции денег</w:t>
            </w:r>
          </w:p>
        </w:tc>
        <w:tc>
          <w:tcPr>
            <w:tcW w:w="3544" w:type="dxa"/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Кн.2 §14.1 стр.102-103,</w:t>
            </w:r>
            <w:r w:rsidRPr="001326E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Pr="001326E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https://www.youtube.com/watch?v=z6tmn_PYoCk</w:t>
              </w:r>
            </w:hyperlink>
          </w:p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тест </w:t>
            </w:r>
          </w:p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Pr="001326E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https://nsportal.ru/download/#https://nsportal.ru/sites/default/files/2012/11/24/10kl_ekonomika_test.doc</w:t>
              </w:r>
            </w:hyperlink>
          </w:p>
        </w:tc>
      </w:tr>
      <w:tr w:rsidR="001326E8" w:rsidRPr="001326E8" w:rsidTr="00544AD8">
        <w:trPr>
          <w:trHeight w:val="127"/>
        </w:trPr>
        <w:tc>
          <w:tcPr>
            <w:tcW w:w="1603" w:type="dxa"/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645" w:type="dxa"/>
          </w:tcPr>
          <w:p w:rsidR="001326E8" w:rsidRPr="001326E8" w:rsidRDefault="001326E8" w:rsidP="00132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10 класс Экономика </w:t>
            </w:r>
          </w:p>
        </w:tc>
        <w:tc>
          <w:tcPr>
            <w:tcW w:w="2381" w:type="dxa"/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Коммерческие банки</w:t>
            </w:r>
          </w:p>
        </w:tc>
        <w:tc>
          <w:tcPr>
            <w:tcW w:w="3544" w:type="dxa"/>
          </w:tcPr>
          <w:p w:rsidR="001326E8" w:rsidRPr="001326E8" w:rsidRDefault="001326E8" w:rsidP="001326E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Кн.2 §14.3  стр. 112-118</w:t>
            </w:r>
          </w:p>
          <w:p w:rsidR="001326E8" w:rsidRPr="001326E8" w:rsidRDefault="001326E8" w:rsidP="001326E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практикум гл. 9.3  задания стр. 139 (тест)</w:t>
            </w:r>
          </w:p>
        </w:tc>
      </w:tr>
    </w:tbl>
    <w:p w:rsidR="00B637F2" w:rsidRDefault="00B637F2" w:rsidP="00B637F2"/>
    <w:tbl>
      <w:tblPr>
        <w:tblStyle w:val="2"/>
        <w:tblpPr w:leftFromText="180" w:rightFromText="180" w:vertAnchor="text" w:horzAnchor="margin" w:tblpXSpec="center" w:tblpY="18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03"/>
        <w:gridCol w:w="2644"/>
        <w:gridCol w:w="3239"/>
        <w:gridCol w:w="2684"/>
      </w:tblGrid>
      <w:tr w:rsidR="001326E8" w:rsidRPr="001326E8" w:rsidTr="001326E8">
        <w:trPr>
          <w:trHeight w:val="12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14.04.2020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Pr="001326E8" w:rsidRDefault="001326E8" w:rsidP="0013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b/>
                <w:sz w:val="28"/>
                <w:szCs w:val="28"/>
              </w:rPr>
              <w:t>10  класс  Информатика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color w:val="000000"/>
                <w:sz w:val="28"/>
                <w:szCs w:val="28"/>
              </w:rPr>
              <w:t>Основы языка разметки гипертекста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Параграф 2.13,  </w:t>
            </w:r>
            <w:hyperlink r:id="rId9" w:history="1">
              <w:r w:rsidRPr="001326E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https://youtu.be/wkFW1bSRhN8</w:t>
              </w:r>
            </w:hyperlink>
          </w:p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стр.201- 202 (выписать основные теги) </w:t>
            </w:r>
          </w:p>
          <w:p w:rsidR="001326E8" w:rsidRPr="001326E8" w:rsidRDefault="001326E8" w:rsidP="001326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в </w:t>
            </w:r>
            <w:proofErr w:type="spellStart"/>
            <w:r w:rsidRPr="001326E8">
              <w:rPr>
                <w:rFonts w:ascii="Times New Roman" w:hAnsi="Times New Roman"/>
                <w:color w:val="000000"/>
                <w:sz w:val="28"/>
                <w:szCs w:val="28"/>
              </w:rPr>
              <w:t>Якласс</w:t>
            </w:r>
            <w:proofErr w:type="gramStart"/>
            <w:r w:rsidRPr="001326E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326E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</w:tr>
    </w:tbl>
    <w:p w:rsidR="001326E8" w:rsidRDefault="001326E8" w:rsidP="001326E8">
      <w:pPr>
        <w:rPr>
          <w:rFonts w:ascii="Times New Roman" w:hAnsi="Times New Roman" w:cs="Times New Roman"/>
          <w:sz w:val="28"/>
          <w:szCs w:val="28"/>
        </w:rPr>
      </w:pPr>
    </w:p>
    <w:p w:rsidR="001326E8" w:rsidRPr="00C402D5" w:rsidRDefault="001326E8" w:rsidP="001326E8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истории и обществознанию, право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"/>
        <w:gridCol w:w="1531"/>
        <w:gridCol w:w="2229"/>
        <w:gridCol w:w="2319"/>
        <w:gridCol w:w="3090"/>
      </w:tblGrid>
      <w:tr w:rsidR="001326E8" w:rsidRPr="00C402D5" w:rsidTr="00544AD8">
        <w:tc>
          <w:tcPr>
            <w:tcW w:w="402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Класс\ предмет</w:t>
            </w:r>
          </w:p>
        </w:tc>
        <w:tc>
          <w:tcPr>
            <w:tcW w:w="2319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1326E8" w:rsidRPr="00C402D5" w:rsidTr="00544AD8">
        <w:tc>
          <w:tcPr>
            <w:tcW w:w="402" w:type="dxa"/>
          </w:tcPr>
          <w:p w:rsidR="001326E8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29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обществознание профиль</w:t>
            </w:r>
          </w:p>
        </w:tc>
        <w:tc>
          <w:tcPr>
            <w:tcW w:w="2319" w:type="dxa"/>
          </w:tcPr>
          <w:p w:rsidR="001326E8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личности </w:t>
            </w:r>
          </w:p>
        </w:tc>
        <w:tc>
          <w:tcPr>
            <w:tcW w:w="3090" w:type="dxa"/>
          </w:tcPr>
          <w:p w:rsidR="001326E8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3,4). Ответить письменно «Подумайте, обсудите, сделайте» вопросы № 1,2 стр.2863,4</w:t>
            </w:r>
          </w:p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6E8" w:rsidRPr="00C402D5" w:rsidTr="00544AD8">
        <w:tc>
          <w:tcPr>
            <w:tcW w:w="402" w:type="dxa"/>
          </w:tcPr>
          <w:p w:rsidR="001326E8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229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история</w:t>
            </w:r>
          </w:p>
        </w:tc>
        <w:tc>
          <w:tcPr>
            <w:tcW w:w="2319" w:type="dxa"/>
          </w:tcPr>
          <w:p w:rsidR="001326E8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реформы </w:t>
            </w:r>
          </w:p>
        </w:tc>
        <w:tc>
          <w:tcPr>
            <w:tcW w:w="3090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21ответить письменно на вопросы и задания в конце параграфа № 1,3,6</w:t>
            </w:r>
          </w:p>
        </w:tc>
      </w:tr>
      <w:tr w:rsidR="001326E8" w:rsidRPr="00C402D5" w:rsidTr="00544AD8">
        <w:tc>
          <w:tcPr>
            <w:tcW w:w="402" w:type="dxa"/>
          </w:tcPr>
          <w:p w:rsidR="001326E8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326E8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229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 избирательное право </w:t>
            </w:r>
          </w:p>
        </w:tc>
        <w:tc>
          <w:tcPr>
            <w:tcW w:w="2319" w:type="dxa"/>
          </w:tcPr>
          <w:p w:rsidR="001326E8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маркетинг</w:t>
            </w:r>
          </w:p>
        </w:tc>
        <w:tc>
          <w:tcPr>
            <w:tcW w:w="3090" w:type="dxa"/>
          </w:tcPr>
          <w:p w:rsidR="001326E8" w:rsidRPr="00C402D5" w:rsidRDefault="001326E8" w:rsidP="0054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</w:t>
            </w:r>
          </w:p>
        </w:tc>
      </w:tr>
    </w:tbl>
    <w:p w:rsidR="001326E8" w:rsidRDefault="001326E8" w:rsidP="00B637F2"/>
    <w:p w:rsidR="001326E8" w:rsidRPr="001326E8" w:rsidRDefault="001326E8" w:rsidP="00132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053"/>
        <w:gridCol w:w="1089"/>
        <w:gridCol w:w="4011"/>
        <w:gridCol w:w="3418"/>
      </w:tblGrid>
      <w:tr w:rsidR="001326E8" w:rsidRPr="001326E8" w:rsidTr="001326E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Задание (</w:t>
            </w:r>
            <w:proofErr w:type="spellStart"/>
            <w:r w:rsidRPr="001326E8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326E8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326E8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1326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Задание (немецкий язык)</w:t>
            </w:r>
          </w:p>
        </w:tc>
      </w:tr>
      <w:tr w:rsidR="001326E8" w:rsidRPr="001326E8" w:rsidTr="001326E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15.04.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с. 120 у</w:t>
            </w:r>
            <w:proofErr w:type="gramStart"/>
            <w:r w:rsidRPr="001326E8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1326E8">
              <w:rPr>
                <w:rFonts w:ascii="Times New Roman" w:hAnsi="Times New Roman"/>
                <w:sz w:val="28"/>
                <w:szCs w:val="28"/>
              </w:rPr>
              <w:t>(3) прочитать, написать свое мнение</w:t>
            </w:r>
          </w:p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с.121у.2 поставить глаголы в нужную форму</w:t>
            </w:r>
          </w:p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с.121 у.2(2) составить не менее 15 предложений.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с.188 у. 2 (а) устно; у.2(</w:t>
            </w:r>
            <w:proofErr w:type="spellStart"/>
            <w:r w:rsidRPr="001326E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1326E8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1326E8">
              <w:rPr>
                <w:rFonts w:ascii="Times New Roman" w:hAnsi="Times New Roman"/>
                <w:sz w:val="28"/>
                <w:szCs w:val="28"/>
              </w:rPr>
              <w:t>) письменно</w:t>
            </w:r>
          </w:p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6E8" w:rsidRPr="001326E8" w:rsidTr="001326E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 xml:space="preserve">17.04.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с. 122 у.3 составить стихотворение</w:t>
            </w:r>
          </w:p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с. 343 у3 выучить</w:t>
            </w:r>
          </w:p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с.189 у. 3 А устно, у.3 (</w:t>
            </w:r>
            <w:proofErr w:type="spellStart"/>
            <w:r w:rsidRPr="001326E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1326E8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1326E8">
              <w:rPr>
                <w:rFonts w:ascii="Times New Roman" w:hAnsi="Times New Roman"/>
                <w:sz w:val="28"/>
                <w:szCs w:val="28"/>
              </w:rPr>
              <w:t>) письменно</w:t>
            </w:r>
          </w:p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6E8" w:rsidRPr="001326E8" w:rsidTr="001326E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18.04.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 xml:space="preserve">с. 124-125 (1) прочитать, ответить на вопросы </w:t>
            </w:r>
          </w:p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>с.125 у.1 (2,3,4,5,6) письменно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E8" w:rsidRPr="001326E8" w:rsidRDefault="001326E8" w:rsidP="001326E8">
            <w:pPr>
              <w:rPr>
                <w:rFonts w:ascii="Times New Roman" w:hAnsi="Times New Roman"/>
                <w:sz w:val="28"/>
                <w:szCs w:val="28"/>
              </w:rPr>
            </w:pPr>
            <w:r w:rsidRPr="001326E8">
              <w:rPr>
                <w:rFonts w:ascii="Times New Roman" w:hAnsi="Times New Roman"/>
                <w:sz w:val="28"/>
                <w:szCs w:val="28"/>
              </w:rPr>
              <w:t xml:space="preserve">с. 192 у.1(а) устно; у.1(б) письменно </w:t>
            </w:r>
          </w:p>
        </w:tc>
      </w:tr>
    </w:tbl>
    <w:p w:rsidR="001326E8" w:rsidRPr="001326E8" w:rsidRDefault="001326E8" w:rsidP="00132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7463"/>
        <w:gridCol w:w="1525"/>
      </w:tblGrid>
      <w:tr w:rsidR="00393916" w:rsidRPr="00393916" w:rsidTr="00393916">
        <w:tc>
          <w:tcPr>
            <w:tcW w:w="583" w:type="dxa"/>
          </w:tcPr>
          <w:p w:rsidR="00393916" w:rsidRPr="00393916" w:rsidRDefault="00393916" w:rsidP="00393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63" w:type="dxa"/>
          </w:tcPr>
          <w:p w:rsidR="00393916" w:rsidRPr="00393916" w:rsidRDefault="00393916" w:rsidP="00393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25" w:type="dxa"/>
          </w:tcPr>
          <w:p w:rsidR="00393916" w:rsidRPr="00393916" w:rsidRDefault="00393916" w:rsidP="00393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393916" w:rsidRPr="00393916" w:rsidTr="00393916">
        <w:tc>
          <w:tcPr>
            <w:tcW w:w="583" w:type="dxa"/>
          </w:tcPr>
          <w:p w:rsidR="00393916" w:rsidRPr="00393916" w:rsidRDefault="00393916" w:rsidP="00393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463" w:type="dxa"/>
          </w:tcPr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Поздний период творчества </w:t>
            </w:r>
            <w:proofErr w:type="spellStart"/>
            <w:r w:rsidRPr="003939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Л.Н.Толстого</w:t>
            </w:r>
            <w:proofErr w:type="spellEnd"/>
          </w:p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3939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https://my.mail.ru/mail/lkz.dfc/video/200</w:t>
              </w:r>
              <w:r w:rsidRPr="003939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3939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234.html</w:t>
              </w:r>
            </w:hyperlink>
          </w:p>
        </w:tc>
        <w:tc>
          <w:tcPr>
            <w:tcW w:w="1525" w:type="dxa"/>
          </w:tcPr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Подготовиться к сочинению</w:t>
            </w:r>
          </w:p>
        </w:tc>
      </w:tr>
      <w:tr w:rsidR="00393916" w:rsidRPr="00393916" w:rsidTr="00393916">
        <w:tc>
          <w:tcPr>
            <w:tcW w:w="583" w:type="dxa"/>
          </w:tcPr>
          <w:p w:rsidR="00393916" w:rsidRPr="00393916" w:rsidRDefault="00393916" w:rsidP="00393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463" w:type="dxa"/>
          </w:tcPr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Классное сочинение по творчеству </w:t>
            </w:r>
            <w:proofErr w:type="spellStart"/>
            <w:r w:rsidRPr="003939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Л.Н.Толстого</w:t>
            </w:r>
            <w:proofErr w:type="spellEnd"/>
          </w:p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t>Написать сочинение по одной из предложенных тем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«Война и мир» как роман-эпопея.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Путь исканий Андрея Болконского.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Эволюция личности Пьера Безухова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Реализм Л.Н. Толстого в изображении войны в романе «Война и мир».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Кутузов и Наполеон.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Истинный и ложный патриотизм в романе «Война и мир».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 творчество Л.Н. Толстого может быть интересно современному читателю?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 и внутренний мир человека: созвучие и диссонанс. (А. Болконский, Н. Ростова).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события и впечатления жизни помогают человеку взрослеть (нравственные искания героев романа).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Истинная и ложная красота в понимании Толстого (Марья, Наташа, Элен).</w:t>
            </w:r>
          </w:p>
          <w:p w:rsidR="00393916" w:rsidRPr="00393916" w:rsidRDefault="00393916" w:rsidP="00393916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39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«Кто не страдал и кто не ошибался, тот цену истине и счастью не узнал» (А. Добролюбов).</w:t>
            </w:r>
          </w:p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Подготовить </w:t>
            </w: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сообщения о жизни и творчестве Чехова</w:t>
            </w:r>
          </w:p>
        </w:tc>
      </w:tr>
      <w:tr w:rsidR="00393916" w:rsidRPr="00393916" w:rsidTr="00393916">
        <w:tc>
          <w:tcPr>
            <w:tcW w:w="583" w:type="dxa"/>
          </w:tcPr>
          <w:p w:rsidR="00393916" w:rsidRPr="00393916" w:rsidRDefault="00393916" w:rsidP="003939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9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7463" w:type="dxa"/>
          </w:tcPr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3939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А.П.Чехов</w:t>
            </w:r>
            <w:proofErr w:type="spellEnd"/>
            <w:r w:rsidRPr="003939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Жизнь и творчество</w:t>
            </w:r>
          </w:p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3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&lt;div style="max-width: 100%; position: relative; width: 100%; padding-bottom: 56%;"&gt;&lt;iframe allowfullscreen frameborder="0" style="width: 100%; height: 100%; position: ab</w:t>
            </w:r>
            <w:r w:rsidRPr="00393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93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olute</w:t>
            </w:r>
            <w:r w:rsidRPr="00393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3939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 src="https://player.vgtrk.com/iframe/video/id/217979/start_zoom/true/showZoomBtn/false/sid/russiatv/isPlay/true/"&gt;&lt;/iframe&gt;&lt;/div&gt;</w:t>
            </w:r>
          </w:p>
        </w:tc>
        <w:tc>
          <w:tcPr>
            <w:tcW w:w="1525" w:type="dxa"/>
          </w:tcPr>
          <w:p w:rsidR="00393916" w:rsidRPr="00393916" w:rsidRDefault="00393916" w:rsidP="00393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16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«Студент». «Маленькая трилогия»</w:t>
            </w:r>
          </w:p>
        </w:tc>
      </w:tr>
    </w:tbl>
    <w:p w:rsidR="00A74740" w:rsidRDefault="00A74740"/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393916" w:rsidRPr="00393916" w:rsidTr="003939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393916" w:rsidRPr="00393916" w:rsidTr="0039391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916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393916" w:rsidRPr="00393916" w:rsidTr="003939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93916">
              <w:rPr>
                <w:rFonts w:ascii="Times New Roman" w:hAnsi="Times New Roman"/>
                <w:i/>
                <w:sz w:val="28"/>
                <w:szCs w:val="28"/>
              </w:rPr>
              <w:t>Типы речи. Описание.</w:t>
            </w:r>
          </w:p>
          <w:p w:rsidR="00393916" w:rsidRPr="00393916" w:rsidRDefault="00393916" w:rsidP="00393916">
            <w:pPr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 xml:space="preserve"> Вспомнить структуру </w:t>
            </w:r>
            <w:proofErr w:type="spellStart"/>
            <w:r w:rsidRPr="00393916">
              <w:rPr>
                <w:rFonts w:ascii="Times New Roman" w:hAnsi="Times New Roman"/>
                <w:sz w:val="28"/>
                <w:szCs w:val="28"/>
              </w:rPr>
              <w:t>сочинеия</w:t>
            </w:r>
            <w:proofErr w:type="spellEnd"/>
            <w:r w:rsidRPr="00393916">
              <w:rPr>
                <w:rFonts w:ascii="Times New Roman" w:hAnsi="Times New Roman"/>
                <w:sz w:val="28"/>
                <w:szCs w:val="28"/>
              </w:rPr>
              <w:t>-описания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Написать сочинение-описание на тему «Первое цветение»</w:t>
            </w:r>
          </w:p>
        </w:tc>
      </w:tr>
      <w:tr w:rsidR="00393916" w:rsidRPr="00393916" w:rsidTr="003939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93916">
              <w:rPr>
                <w:rFonts w:ascii="Times New Roman" w:hAnsi="Times New Roman"/>
                <w:i/>
                <w:sz w:val="28"/>
                <w:szCs w:val="28"/>
              </w:rPr>
              <w:t>Типы речи. Рассуждение.</w:t>
            </w:r>
          </w:p>
          <w:p w:rsidR="00393916" w:rsidRPr="00393916" w:rsidRDefault="00393916" w:rsidP="00393916">
            <w:pPr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Вспомнить структуру сочинения-рассуждения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Написать сочинение-рассуждение на тему «Выбор»</w:t>
            </w:r>
          </w:p>
        </w:tc>
      </w:tr>
      <w:tr w:rsidR="00393916" w:rsidRPr="00393916" w:rsidTr="0039391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916">
              <w:rPr>
                <w:rFonts w:ascii="Times New Roman" w:hAnsi="Times New Roman"/>
                <w:b/>
                <w:sz w:val="28"/>
                <w:szCs w:val="28"/>
              </w:rPr>
              <w:t>Русское правописание</w:t>
            </w:r>
          </w:p>
        </w:tc>
      </w:tr>
      <w:tr w:rsidR="00393916" w:rsidRPr="00393916" w:rsidTr="003939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16" w:rsidRPr="00393916" w:rsidRDefault="00393916" w:rsidP="003939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93916">
              <w:rPr>
                <w:rFonts w:ascii="Times New Roman" w:hAnsi="Times New Roman"/>
                <w:i/>
                <w:sz w:val="28"/>
                <w:szCs w:val="28"/>
              </w:rPr>
              <w:t>Не шипи зря. Гласные после шипящих</w:t>
            </w:r>
          </w:p>
          <w:p w:rsidR="00393916" w:rsidRPr="00393916" w:rsidRDefault="00393916" w:rsidP="00393916">
            <w:pPr>
              <w:rPr>
                <w:rFonts w:ascii="Times New Roman" w:hAnsi="Times New Roman"/>
                <w:sz w:val="28"/>
                <w:szCs w:val="28"/>
              </w:rPr>
            </w:pPr>
            <w:r w:rsidRPr="00393916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 w:rsidRPr="00393916">
              <w:rPr>
                <w:rFonts w:ascii="Times New Roman" w:hAnsi="Times New Roman"/>
                <w:sz w:val="28"/>
                <w:szCs w:val="28"/>
                <w:lang w:val="en-US"/>
              </w:rPr>
              <w:t>rus</w:t>
            </w:r>
            <w:proofErr w:type="spellEnd"/>
            <w:r w:rsidRPr="003939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93916">
              <w:rPr>
                <w:rFonts w:ascii="Times New Roman" w:hAnsi="Times New Roman"/>
                <w:sz w:val="28"/>
                <w:szCs w:val="28"/>
                <w:lang w:val="en-US"/>
              </w:rPr>
              <w:t>ege</w:t>
            </w:r>
            <w:proofErr w:type="spellEnd"/>
            <w:r w:rsidRPr="003939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93916">
              <w:rPr>
                <w:rFonts w:ascii="Times New Roman" w:hAnsi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3939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9391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93916">
              <w:rPr>
                <w:rFonts w:ascii="Times New Roman" w:hAnsi="Times New Roman"/>
                <w:sz w:val="28"/>
                <w:szCs w:val="28"/>
              </w:rPr>
              <w:t xml:space="preserve"> Вариант №2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16" w:rsidRPr="00393916" w:rsidRDefault="00393916" w:rsidP="00393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3916" w:rsidRPr="00393916" w:rsidRDefault="00393916" w:rsidP="00393916">
      <w:pPr>
        <w:rPr>
          <w:rFonts w:ascii="Calibri" w:eastAsia="Calibri" w:hAnsi="Calibri" w:cs="Times New Roman"/>
        </w:rPr>
      </w:pPr>
    </w:p>
    <w:p w:rsidR="00393916" w:rsidRDefault="00393916">
      <w:bookmarkStart w:id="0" w:name="_GoBack"/>
      <w:bookmarkEnd w:id="0"/>
    </w:p>
    <w:sectPr w:rsidR="00393916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DB"/>
    <w:multiLevelType w:val="multilevel"/>
    <w:tmpl w:val="73D0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7F2"/>
    <w:rsid w:val="001326E8"/>
    <w:rsid w:val="001D5671"/>
    <w:rsid w:val="00200BE4"/>
    <w:rsid w:val="00393916"/>
    <w:rsid w:val="003D3F38"/>
    <w:rsid w:val="00841ACC"/>
    <w:rsid w:val="00936CC9"/>
    <w:rsid w:val="00952165"/>
    <w:rsid w:val="00A74740"/>
    <w:rsid w:val="00B637F2"/>
    <w:rsid w:val="00DD58E1"/>
    <w:rsid w:val="00DE5992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5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326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326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939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3916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3939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%23https:/nsportal.ru/sites/default/files/2012/11/24/10kl_ekonomika_test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6tmn_PYo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y.mail.ru/mail/lkz.dfc/video/200/23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kFW1bSRh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A411-F9EB-46DB-9646-E30B1F65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1</cp:lastModifiedBy>
  <cp:revision>2</cp:revision>
  <dcterms:created xsi:type="dcterms:W3CDTF">2020-04-13T18:02:00Z</dcterms:created>
  <dcterms:modified xsi:type="dcterms:W3CDTF">2020-04-13T18:02:00Z</dcterms:modified>
</cp:coreProperties>
</file>