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1E" w:rsidRDefault="00EB65BA" w:rsidP="00EB6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F5FE3" w:rsidRDefault="004F5FE3" w:rsidP="00EB6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 – 11.04.2020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B65BA" w:rsidTr="00EB65BA">
        <w:tc>
          <w:tcPr>
            <w:tcW w:w="1951" w:type="dxa"/>
          </w:tcPr>
          <w:p w:rsidR="00EB65BA" w:rsidRPr="00EB65BA" w:rsidRDefault="00EB65BA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EB65BA" w:rsidRPr="00EB65BA" w:rsidRDefault="00EB65BA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B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B65BA" w:rsidTr="00EB65BA">
        <w:tc>
          <w:tcPr>
            <w:tcW w:w="1951" w:type="dxa"/>
          </w:tcPr>
          <w:p w:rsidR="00EB65BA" w:rsidRDefault="00EB65BA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5BA" w:rsidRPr="00EB65BA" w:rsidRDefault="00EB65BA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B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7620" w:type="dxa"/>
          </w:tcPr>
          <w:p w:rsidR="00EB65BA" w:rsidRDefault="00EB65BA" w:rsidP="008D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0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3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комплекс утренней </w:t>
            </w:r>
            <w:r w:rsidR="00BF0087">
              <w:rPr>
                <w:rFonts w:ascii="Times New Roman" w:hAnsi="Times New Roman" w:cs="Times New Roman"/>
                <w:sz w:val="28"/>
                <w:szCs w:val="28"/>
              </w:rPr>
              <w:t>зарядки.</w:t>
            </w:r>
          </w:p>
          <w:p w:rsidR="00BF0087" w:rsidRDefault="00BF0087" w:rsidP="008D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Нарисовать рисунок «Как я делаю утреннюю зарядку»</w:t>
            </w:r>
          </w:p>
          <w:p w:rsidR="008D3D5C" w:rsidRPr="008D3D5C" w:rsidRDefault="00510422" w:rsidP="008D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Подвижная игра (</w:t>
            </w:r>
            <w:r w:rsidR="00BF0087">
              <w:rPr>
                <w:rFonts w:ascii="Times New Roman" w:hAnsi="Times New Roman" w:cs="Times New Roman"/>
                <w:sz w:val="28"/>
                <w:szCs w:val="28"/>
              </w:rPr>
              <w:t>название игры, правила)</w:t>
            </w:r>
          </w:p>
        </w:tc>
      </w:tr>
      <w:tr w:rsidR="00EB65BA" w:rsidTr="00EB65BA">
        <w:tc>
          <w:tcPr>
            <w:tcW w:w="1951" w:type="dxa"/>
          </w:tcPr>
          <w:p w:rsidR="00BF0087" w:rsidRDefault="00BF0087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5BA" w:rsidRPr="00EB65BA" w:rsidRDefault="00EB65BA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B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7620" w:type="dxa"/>
          </w:tcPr>
          <w:p w:rsidR="00EB65BA" w:rsidRPr="00EB65BA" w:rsidRDefault="00EB65BA" w:rsidP="00EB6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BA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 на тему:</w:t>
            </w:r>
          </w:p>
          <w:p w:rsidR="00EB65BA" w:rsidRDefault="00EB65BA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Утренняя зарядка</w:t>
            </w:r>
          </w:p>
          <w:p w:rsidR="00EB65BA" w:rsidRDefault="00EB65BA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гостях у гигиены</w:t>
            </w:r>
            <w:bookmarkStart w:id="0" w:name="_GoBack"/>
            <w:bookmarkEnd w:id="0"/>
          </w:p>
          <w:p w:rsidR="00EB65BA" w:rsidRDefault="00EB65BA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Мой любимый вид спорта</w:t>
            </w:r>
          </w:p>
        </w:tc>
      </w:tr>
      <w:tr w:rsidR="00EB65BA" w:rsidTr="00EB65BA">
        <w:tc>
          <w:tcPr>
            <w:tcW w:w="1951" w:type="dxa"/>
          </w:tcPr>
          <w:p w:rsidR="00BF0087" w:rsidRDefault="00BF0087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5BA" w:rsidRPr="00EB65BA" w:rsidRDefault="00EB65BA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B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7620" w:type="dxa"/>
          </w:tcPr>
          <w:p w:rsidR="00EB65BA" w:rsidRDefault="001C634A" w:rsidP="00EB6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4A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 на тему:</w:t>
            </w:r>
          </w:p>
          <w:p w:rsidR="001C634A" w:rsidRDefault="001C634A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3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– залог здоровья</w:t>
            </w:r>
          </w:p>
          <w:p w:rsidR="001C634A" w:rsidRDefault="001C634A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Закаливание организма</w:t>
            </w:r>
          </w:p>
          <w:p w:rsidR="001C634A" w:rsidRPr="001C634A" w:rsidRDefault="001C634A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Олимпийские игры</w:t>
            </w:r>
          </w:p>
        </w:tc>
      </w:tr>
      <w:tr w:rsidR="00EB65BA" w:rsidTr="00EB65BA">
        <w:tc>
          <w:tcPr>
            <w:tcW w:w="1951" w:type="dxa"/>
          </w:tcPr>
          <w:p w:rsidR="00BF0087" w:rsidRDefault="00BF0087" w:rsidP="001C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5BA" w:rsidRPr="001C634A" w:rsidRDefault="00EB65BA" w:rsidP="001C6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4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7620" w:type="dxa"/>
          </w:tcPr>
          <w:p w:rsidR="001C634A" w:rsidRPr="001C634A" w:rsidRDefault="001C634A" w:rsidP="001C63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4A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Сообщения на тему:</w:t>
            </w:r>
          </w:p>
          <w:p w:rsidR="00EB65BA" w:rsidRDefault="001C634A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C634A">
              <w:rPr>
                <w:rFonts w:ascii="Times New Roman" w:hAnsi="Times New Roman" w:cs="Times New Roman"/>
                <w:sz w:val="28"/>
                <w:szCs w:val="28"/>
              </w:rPr>
              <w:t>История олимпийских игр в Древней Греции.</w:t>
            </w:r>
          </w:p>
          <w:p w:rsidR="001C634A" w:rsidRDefault="001C634A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2.Спорт и мы</w:t>
            </w:r>
          </w:p>
          <w:p w:rsidR="001C634A" w:rsidRDefault="008D3D5C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 защититься от микробов.</w:t>
            </w:r>
          </w:p>
        </w:tc>
      </w:tr>
      <w:tr w:rsidR="00EB65BA" w:rsidTr="00EB65BA">
        <w:tc>
          <w:tcPr>
            <w:tcW w:w="1951" w:type="dxa"/>
          </w:tcPr>
          <w:p w:rsidR="00BF0087" w:rsidRDefault="00BF0087" w:rsidP="008D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5BA" w:rsidRPr="008D3D5C" w:rsidRDefault="00EB65BA" w:rsidP="008D3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D5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7620" w:type="dxa"/>
          </w:tcPr>
          <w:p w:rsidR="00EB65BA" w:rsidRDefault="008D3D5C" w:rsidP="00EB6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D5C">
              <w:rPr>
                <w:rFonts w:ascii="Times New Roman" w:hAnsi="Times New Roman" w:cs="Times New Roman"/>
                <w:b/>
                <w:sz w:val="28"/>
                <w:szCs w:val="28"/>
              </w:rPr>
              <w:t>Реферат на тему:</w:t>
            </w:r>
          </w:p>
          <w:p w:rsidR="008D3D5C" w:rsidRDefault="008D3D5C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Физическое качество «выносливость»</w:t>
            </w:r>
          </w:p>
          <w:p w:rsidR="008D3D5C" w:rsidRDefault="008D3D5C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История развития футбола в России</w:t>
            </w:r>
          </w:p>
          <w:p w:rsidR="008D3D5C" w:rsidRPr="008D3D5C" w:rsidRDefault="008D3D5C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Выдающийся футболист и его достижения.</w:t>
            </w:r>
          </w:p>
        </w:tc>
      </w:tr>
      <w:tr w:rsidR="00EB65BA" w:rsidTr="0010085C">
        <w:tc>
          <w:tcPr>
            <w:tcW w:w="9571" w:type="dxa"/>
            <w:gridSpan w:val="2"/>
          </w:tcPr>
          <w:p w:rsidR="00EB65BA" w:rsidRPr="00EB65BA" w:rsidRDefault="00EB65BA" w:rsidP="00EB6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BA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EB65BA" w:rsidTr="00BF0087">
        <w:trPr>
          <w:trHeight w:val="959"/>
        </w:trPr>
        <w:tc>
          <w:tcPr>
            <w:tcW w:w="1951" w:type="dxa"/>
          </w:tcPr>
          <w:p w:rsidR="00BF0087" w:rsidRDefault="00BF0087" w:rsidP="00BF0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5BA" w:rsidRPr="00BF0087" w:rsidRDefault="00EB65BA" w:rsidP="00BF0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87"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7620" w:type="dxa"/>
          </w:tcPr>
          <w:p w:rsidR="00BF0087" w:rsidRPr="00BF0087" w:rsidRDefault="00BF0087" w:rsidP="00EB6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87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Сообщение:</w:t>
            </w:r>
          </w:p>
          <w:p w:rsidR="00EB65BA" w:rsidRDefault="00BF0087" w:rsidP="00EB6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087">
              <w:rPr>
                <w:rFonts w:ascii="Times New Roman" w:hAnsi="Times New Roman" w:cs="Times New Roman"/>
                <w:sz w:val="28"/>
                <w:szCs w:val="28"/>
              </w:rPr>
              <w:t>Вредные привычки — успеху помеха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65BA" w:rsidRPr="00EB65BA" w:rsidRDefault="00EB65BA" w:rsidP="00EB65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65BA" w:rsidRPr="00EB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A"/>
    <w:rsid w:val="001C634A"/>
    <w:rsid w:val="004F5FE3"/>
    <w:rsid w:val="00510422"/>
    <w:rsid w:val="008D3D5C"/>
    <w:rsid w:val="00BF0087"/>
    <w:rsid w:val="00E7221E"/>
    <w:rsid w:val="00E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2020-04-04T14:42:00Z</dcterms:created>
  <dcterms:modified xsi:type="dcterms:W3CDTF">2020-04-04T15:23:00Z</dcterms:modified>
</cp:coreProperties>
</file>