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6B" w:rsidRPr="00CF2218" w:rsidRDefault="00CF2218" w:rsidP="00A8536B">
      <w:pPr>
        <w:pStyle w:val="a3"/>
        <w:spacing w:before="0" w:beforeAutospacing="0" w:after="0" w:afterAutospacing="0"/>
        <w:jc w:val="center"/>
        <w:textAlignment w:val="baseline"/>
        <w:rPr>
          <w:sz w:val="28"/>
          <w:szCs w:val="28"/>
        </w:rPr>
      </w:pPr>
      <w:r w:rsidRPr="00CF2218">
        <w:rPr>
          <w:rFonts w:eastAsia="+mn-ea"/>
          <w:color w:val="000000"/>
          <w:kern w:val="24"/>
          <w:sz w:val="28"/>
          <w:szCs w:val="28"/>
        </w:rPr>
        <w:t>Муниципальное казенное</w:t>
      </w:r>
      <w:r w:rsidR="00A8536B" w:rsidRPr="00CF2218">
        <w:rPr>
          <w:rFonts w:eastAsia="+mn-ea"/>
          <w:color w:val="000000"/>
          <w:kern w:val="24"/>
          <w:sz w:val="28"/>
          <w:szCs w:val="28"/>
        </w:rPr>
        <w:t xml:space="preserve"> общеобразовательно</w:t>
      </w:r>
      <w:r w:rsidRPr="00CF2218">
        <w:rPr>
          <w:rFonts w:eastAsia="+mn-ea"/>
          <w:color w:val="000000"/>
          <w:kern w:val="24"/>
          <w:sz w:val="28"/>
          <w:szCs w:val="28"/>
        </w:rPr>
        <w:t>е учреждение</w:t>
      </w:r>
      <w:r w:rsidR="00A8536B" w:rsidRPr="00CF2218">
        <w:rPr>
          <w:rFonts w:eastAsia="+mn-ea"/>
          <w:color w:val="000000"/>
          <w:kern w:val="24"/>
          <w:sz w:val="28"/>
          <w:szCs w:val="28"/>
        </w:rPr>
        <w:t xml:space="preserve"> </w:t>
      </w:r>
    </w:p>
    <w:p w:rsidR="00A8536B" w:rsidRPr="00CF2218" w:rsidRDefault="00A8536B" w:rsidP="00A8536B">
      <w:pPr>
        <w:pStyle w:val="a3"/>
        <w:spacing w:before="0" w:beforeAutospacing="0" w:after="0" w:afterAutospacing="0"/>
        <w:jc w:val="center"/>
        <w:textAlignment w:val="baseline"/>
        <w:rPr>
          <w:sz w:val="28"/>
          <w:szCs w:val="28"/>
        </w:rPr>
      </w:pPr>
      <w:r w:rsidRPr="00CF2218">
        <w:rPr>
          <w:rFonts w:eastAsia="+mn-ea"/>
          <w:color w:val="000000"/>
          <w:kern w:val="24"/>
          <w:sz w:val="28"/>
          <w:szCs w:val="28"/>
        </w:rPr>
        <w:t>«</w:t>
      </w:r>
      <w:r w:rsidR="00CF2218" w:rsidRPr="00CF2218">
        <w:rPr>
          <w:rFonts w:eastAsia="+mn-ea"/>
          <w:color w:val="000000"/>
          <w:kern w:val="24"/>
          <w:sz w:val="28"/>
          <w:szCs w:val="28"/>
        </w:rPr>
        <w:t>Верхнесуерская</w:t>
      </w:r>
      <w:r w:rsidRPr="00CF2218">
        <w:rPr>
          <w:rFonts w:eastAsia="+mn-ea"/>
          <w:color w:val="000000"/>
          <w:kern w:val="24"/>
          <w:sz w:val="28"/>
          <w:szCs w:val="28"/>
        </w:rPr>
        <w:t xml:space="preserve"> средняя общеобразовательная школа» </w:t>
      </w:r>
    </w:p>
    <w:p w:rsidR="00A0323C" w:rsidRPr="00CF2218" w:rsidRDefault="00CF2218">
      <w:pPr>
        <w:rPr>
          <w:rFonts w:ascii="Times New Roman" w:hAnsi="Times New Roman" w:cs="Times New Roman"/>
          <w:sz w:val="28"/>
          <w:szCs w:val="28"/>
        </w:rPr>
      </w:pPr>
      <w:r>
        <w:rPr>
          <w:rFonts w:ascii="Times New Roman" w:hAnsi="Times New Roman" w:cs="Times New Roman"/>
          <w:sz w:val="28"/>
          <w:szCs w:val="28"/>
        </w:rPr>
        <w:t xml:space="preserve">               </w:t>
      </w:r>
      <w:r w:rsidRPr="00CF2218">
        <w:rPr>
          <w:rFonts w:ascii="Times New Roman" w:hAnsi="Times New Roman" w:cs="Times New Roman"/>
          <w:sz w:val="28"/>
          <w:szCs w:val="28"/>
        </w:rPr>
        <w:t xml:space="preserve">Филиал </w:t>
      </w:r>
      <w:proofErr w:type="spellStart"/>
      <w:r w:rsidRPr="00CF2218">
        <w:rPr>
          <w:rFonts w:ascii="Times New Roman" w:hAnsi="Times New Roman" w:cs="Times New Roman"/>
          <w:sz w:val="28"/>
          <w:szCs w:val="28"/>
        </w:rPr>
        <w:t>Ошурковская</w:t>
      </w:r>
      <w:proofErr w:type="spellEnd"/>
      <w:r w:rsidRPr="00CF2218">
        <w:rPr>
          <w:rFonts w:ascii="Times New Roman" w:hAnsi="Times New Roman" w:cs="Times New Roman"/>
          <w:sz w:val="28"/>
          <w:szCs w:val="28"/>
        </w:rPr>
        <w:t xml:space="preserve"> основная общеобразовательная школа</w:t>
      </w:r>
    </w:p>
    <w:p w:rsidR="00A8536B" w:rsidRDefault="00A8536B"/>
    <w:p w:rsidR="00A8536B" w:rsidRDefault="00A8536B"/>
    <w:p w:rsidR="00A8536B" w:rsidRDefault="00A8536B"/>
    <w:p w:rsidR="00A8536B" w:rsidRDefault="0020674A" w:rsidP="0020674A">
      <w:pPr>
        <w:jc w:val="center"/>
      </w:pPr>
      <w:r>
        <w:rPr>
          <w:noProof/>
          <w:lang w:eastAsia="ru-RU"/>
        </w:rPr>
        <w:drawing>
          <wp:inline distT="0" distB="0" distL="0" distR="0">
            <wp:extent cx="2734782" cy="3342282"/>
            <wp:effectExtent l="19050" t="0" r="8418"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58" r="2873" b="2214"/>
                    <a:stretch>
                      <a:fillRect/>
                    </a:stretch>
                  </pic:blipFill>
                  <pic:spPr bwMode="auto">
                    <a:xfrm>
                      <a:off x="0" y="0"/>
                      <a:ext cx="2734782" cy="3342282"/>
                    </a:xfrm>
                    <a:prstGeom prst="rect">
                      <a:avLst/>
                    </a:prstGeom>
                    <a:noFill/>
                  </pic:spPr>
                </pic:pic>
              </a:graphicData>
            </a:graphic>
          </wp:inline>
        </w:drawing>
      </w:r>
    </w:p>
    <w:p w:rsidR="00A8536B" w:rsidRDefault="00315BE3">
      <w:pPr>
        <w:rPr>
          <w:noProof/>
          <w:lang w:eastAsia="ru-RU"/>
        </w:rPr>
      </w:pPr>
      <w:r>
        <w:t xml:space="preserve">                                        </w:t>
      </w:r>
      <w:r>
        <w:rPr>
          <w:noProof/>
          <w:lang w:eastAsia="ru-RU"/>
        </w:rPr>
        <w:t xml:space="preserve">                                                                                   </w:t>
      </w:r>
    </w:p>
    <w:p w:rsidR="00315BE3" w:rsidRDefault="00315BE3">
      <w:r>
        <w:rPr>
          <w:noProof/>
          <w:lang w:eastAsia="ru-RU"/>
        </w:rPr>
        <w:t xml:space="preserve">                                                             </w:t>
      </w:r>
    </w:p>
    <w:p w:rsidR="00315BE3" w:rsidRPr="00315BE3" w:rsidRDefault="00315BE3" w:rsidP="00315BE3">
      <w:pPr>
        <w:rPr>
          <w:rFonts w:ascii="Times New Roman" w:hAnsi="Times New Roman" w:cs="Times New Roman"/>
          <w:b/>
          <w:sz w:val="36"/>
          <w:szCs w:val="36"/>
        </w:rPr>
      </w:pPr>
      <w:r>
        <w:rPr>
          <w:sz w:val="36"/>
          <w:szCs w:val="36"/>
        </w:rPr>
        <w:t xml:space="preserve">                            </w:t>
      </w:r>
      <w:r w:rsidRPr="00315BE3">
        <w:rPr>
          <w:rFonts w:ascii="Times New Roman" w:hAnsi="Times New Roman" w:cs="Times New Roman"/>
          <w:b/>
          <w:sz w:val="36"/>
          <w:szCs w:val="36"/>
        </w:rPr>
        <w:t>Шмакова Лариса Николаевна</w:t>
      </w:r>
      <w:r w:rsidRPr="00315BE3">
        <w:rPr>
          <w:rFonts w:ascii="Times New Roman" w:hAnsi="Times New Roman" w:cs="Times New Roman"/>
          <w:b/>
          <w:sz w:val="36"/>
          <w:szCs w:val="36"/>
        </w:rPr>
        <w:br/>
        <w:t xml:space="preserve">                                   учитель математики</w:t>
      </w:r>
    </w:p>
    <w:p w:rsidR="00315BE3" w:rsidRDefault="0020674A" w:rsidP="0020674A">
      <w:pPr>
        <w:tabs>
          <w:tab w:val="left" w:pos="5526"/>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20674A" w:rsidRDefault="0020674A" w:rsidP="0020674A">
      <w:pPr>
        <w:tabs>
          <w:tab w:val="left" w:pos="5526"/>
        </w:tabs>
        <w:rPr>
          <w:rFonts w:ascii="Times New Roman" w:eastAsia="Times New Roman" w:hAnsi="Times New Roman" w:cs="Times New Roman"/>
          <w:b/>
          <w:sz w:val="28"/>
          <w:szCs w:val="28"/>
          <w:lang w:eastAsia="ru-RU"/>
        </w:rPr>
      </w:pPr>
    </w:p>
    <w:p w:rsidR="00874F8C" w:rsidRPr="0020674A" w:rsidRDefault="00315BE3" w:rsidP="0020674A">
      <w:pPr>
        <w:jc w:val="center"/>
        <w:rPr>
          <w:rFonts w:ascii="Times New Roman" w:eastAsia="Times New Roman" w:hAnsi="Times New Roman" w:cs="Times New Roman"/>
          <w:b/>
          <w:sz w:val="44"/>
          <w:szCs w:val="44"/>
          <w:lang w:eastAsia="ru-RU"/>
        </w:rPr>
      </w:pPr>
      <w:r w:rsidRPr="0020674A">
        <w:rPr>
          <w:rFonts w:ascii="Times New Roman" w:eastAsia="Times New Roman" w:hAnsi="Times New Roman" w:cs="Times New Roman"/>
          <w:b/>
          <w:sz w:val="44"/>
          <w:szCs w:val="44"/>
          <w:lang w:eastAsia="ru-RU"/>
        </w:rPr>
        <w:t>«</w:t>
      </w:r>
      <w:r w:rsidR="00874F8C" w:rsidRPr="0020674A">
        <w:rPr>
          <w:rFonts w:ascii="Times New Roman" w:eastAsia="Times New Roman" w:hAnsi="Times New Roman" w:cs="Times New Roman"/>
          <w:b/>
          <w:sz w:val="44"/>
          <w:szCs w:val="44"/>
          <w:lang w:eastAsia="ru-RU"/>
        </w:rPr>
        <w:t>Использование технологии проблемного</w:t>
      </w:r>
      <w:r w:rsidR="007D6945" w:rsidRPr="0020674A">
        <w:rPr>
          <w:rFonts w:ascii="Times New Roman" w:eastAsia="Times New Roman" w:hAnsi="Times New Roman" w:cs="Times New Roman"/>
          <w:b/>
          <w:sz w:val="44"/>
          <w:szCs w:val="44"/>
          <w:lang w:eastAsia="ru-RU"/>
        </w:rPr>
        <w:t xml:space="preserve"> обучения на уроках математики </w:t>
      </w:r>
      <w:r w:rsidR="00874F8C" w:rsidRPr="0020674A">
        <w:rPr>
          <w:rFonts w:ascii="Times New Roman" w:eastAsia="Times New Roman" w:hAnsi="Times New Roman" w:cs="Times New Roman"/>
          <w:b/>
          <w:sz w:val="44"/>
          <w:szCs w:val="44"/>
          <w:lang w:eastAsia="ru-RU"/>
        </w:rPr>
        <w:t>как способ поддержки познав</w:t>
      </w:r>
      <w:r w:rsidR="0020674A" w:rsidRPr="0020674A">
        <w:rPr>
          <w:rFonts w:ascii="Times New Roman" w:eastAsia="Times New Roman" w:hAnsi="Times New Roman" w:cs="Times New Roman"/>
          <w:b/>
          <w:sz w:val="44"/>
          <w:szCs w:val="44"/>
          <w:lang w:eastAsia="ru-RU"/>
        </w:rPr>
        <w:t>ательной активности обучающихся</w:t>
      </w:r>
      <w:r w:rsidRPr="0020674A">
        <w:rPr>
          <w:rFonts w:ascii="Times New Roman" w:eastAsia="Times New Roman" w:hAnsi="Times New Roman" w:cs="Times New Roman"/>
          <w:b/>
          <w:sz w:val="44"/>
          <w:szCs w:val="44"/>
          <w:lang w:eastAsia="ru-RU"/>
        </w:rPr>
        <w:t>»</w:t>
      </w:r>
    </w:p>
    <w:p w:rsidR="00A8536B" w:rsidRDefault="00A8536B" w:rsidP="00A8536B">
      <w:pPr>
        <w:rPr>
          <w:rFonts w:ascii="Arial" w:eastAsia="+mn-ea" w:hAnsi="Arial" w:cs="Arial"/>
          <w:b/>
          <w:bCs/>
          <w:color w:val="0070C0"/>
          <w:kern w:val="24"/>
          <w:sz w:val="24"/>
          <w:szCs w:val="24"/>
          <w:lang w:eastAsia="ru-RU"/>
        </w:rPr>
      </w:pPr>
    </w:p>
    <w:p w:rsidR="00874F8C" w:rsidRDefault="00874F8C" w:rsidP="00583B97">
      <w:pPr>
        <w:spacing w:after="0" w:line="240" w:lineRule="auto"/>
        <w:jc w:val="right"/>
        <w:textAlignment w:val="baseline"/>
        <w:rPr>
          <w:rFonts w:ascii="Arial" w:eastAsia="+mn-ea" w:hAnsi="Arial" w:cs="Arial"/>
          <w:b/>
          <w:bCs/>
          <w:kern w:val="24"/>
          <w:sz w:val="24"/>
          <w:szCs w:val="24"/>
          <w:lang w:eastAsia="ru-RU"/>
        </w:rPr>
      </w:pPr>
      <w:bookmarkStart w:id="0" w:name="_GoBack"/>
      <w:bookmarkEnd w:id="0"/>
      <w:r w:rsidRPr="00A8536B">
        <w:rPr>
          <w:rFonts w:ascii="Arial" w:eastAsia="+mn-ea" w:hAnsi="Arial" w:cs="Arial"/>
          <w:b/>
          <w:bCs/>
          <w:kern w:val="24"/>
          <w:sz w:val="24"/>
          <w:szCs w:val="24"/>
          <w:lang w:eastAsia="ru-RU"/>
        </w:rPr>
        <w:lastRenderedPageBreak/>
        <w:t xml:space="preserve"> </w:t>
      </w:r>
      <w:r>
        <w:rPr>
          <w:rFonts w:ascii="Arial" w:eastAsia="+mn-ea" w:hAnsi="Arial" w:cs="Arial"/>
          <w:b/>
          <w:bCs/>
          <w:kern w:val="24"/>
          <w:sz w:val="24"/>
          <w:szCs w:val="24"/>
          <w:lang w:eastAsia="ru-RU"/>
        </w:rPr>
        <w:t xml:space="preserve">                                                                                 </w:t>
      </w:r>
      <w:r w:rsidRPr="00A8536B">
        <w:rPr>
          <w:rFonts w:ascii="Arial" w:eastAsia="+mn-ea" w:hAnsi="Arial" w:cs="Arial"/>
          <w:b/>
          <w:bCs/>
          <w:kern w:val="24"/>
          <w:sz w:val="24"/>
          <w:szCs w:val="24"/>
          <w:lang w:eastAsia="ru-RU"/>
        </w:rPr>
        <w:t>«Распознание проблемы,</w:t>
      </w:r>
      <w:r w:rsidR="007D6945">
        <w:rPr>
          <w:rFonts w:ascii="Arial" w:eastAsia="+mn-ea" w:hAnsi="Arial" w:cs="Arial"/>
          <w:b/>
          <w:bCs/>
          <w:kern w:val="24"/>
          <w:sz w:val="24"/>
          <w:szCs w:val="24"/>
          <w:lang w:eastAsia="ru-RU"/>
        </w:rPr>
        <w:t xml:space="preserve"> </w:t>
      </w:r>
      <w:r>
        <w:rPr>
          <w:rFonts w:ascii="Arial" w:eastAsia="+mn-ea" w:hAnsi="Arial" w:cs="Arial"/>
          <w:b/>
          <w:bCs/>
          <w:kern w:val="24"/>
          <w:sz w:val="24"/>
          <w:szCs w:val="24"/>
          <w:lang w:eastAsia="ru-RU"/>
        </w:rPr>
        <w:t xml:space="preserve">                                                                                                                                                                   </w:t>
      </w:r>
      <w:r w:rsidRPr="00A8536B">
        <w:rPr>
          <w:rFonts w:ascii="Arial" w:eastAsia="+mn-ea" w:hAnsi="Arial" w:cs="Arial"/>
          <w:b/>
          <w:bCs/>
          <w:kern w:val="24"/>
          <w:sz w:val="24"/>
          <w:szCs w:val="24"/>
          <w:lang w:eastAsia="ru-RU"/>
        </w:rPr>
        <w:t xml:space="preserve">которая может быть решена, </w:t>
      </w:r>
    </w:p>
    <w:p w:rsidR="00874F8C" w:rsidRDefault="00874F8C" w:rsidP="00583B97">
      <w:pPr>
        <w:spacing w:after="0" w:line="240" w:lineRule="auto"/>
        <w:jc w:val="right"/>
        <w:textAlignment w:val="baseline"/>
        <w:rPr>
          <w:rFonts w:ascii="Arial" w:eastAsia="+mn-ea" w:hAnsi="Arial" w:cs="Arial"/>
          <w:b/>
          <w:bCs/>
          <w:kern w:val="24"/>
          <w:sz w:val="24"/>
          <w:szCs w:val="24"/>
          <w:lang w:eastAsia="ru-RU"/>
        </w:rPr>
      </w:pPr>
      <w:r w:rsidRPr="00A8536B">
        <w:rPr>
          <w:rFonts w:ascii="Arial" w:eastAsia="+mn-ea" w:hAnsi="Arial" w:cs="Arial"/>
          <w:b/>
          <w:bCs/>
          <w:kern w:val="24"/>
          <w:sz w:val="24"/>
          <w:szCs w:val="24"/>
          <w:lang w:eastAsia="ru-RU"/>
        </w:rPr>
        <w:t xml:space="preserve">и достойна решения, есть … </w:t>
      </w:r>
    </w:p>
    <w:p w:rsidR="00874F8C" w:rsidRPr="00A8536B" w:rsidRDefault="00874F8C" w:rsidP="00583B97">
      <w:pPr>
        <w:spacing w:after="0" w:line="240" w:lineRule="auto"/>
        <w:jc w:val="right"/>
        <w:textAlignment w:val="baseline"/>
        <w:rPr>
          <w:rFonts w:ascii="Times New Roman" w:eastAsia="Times New Roman" w:hAnsi="Times New Roman" w:cs="Times New Roman"/>
          <w:sz w:val="24"/>
          <w:szCs w:val="24"/>
          <w:lang w:eastAsia="ru-RU"/>
        </w:rPr>
      </w:pPr>
      <w:r w:rsidRPr="00A8536B">
        <w:rPr>
          <w:rFonts w:ascii="Arial" w:eastAsia="+mn-ea" w:hAnsi="Arial" w:cs="Arial"/>
          <w:b/>
          <w:bCs/>
          <w:kern w:val="24"/>
          <w:sz w:val="24"/>
          <w:szCs w:val="24"/>
          <w:lang w:eastAsia="ru-RU"/>
        </w:rPr>
        <w:t>тоже своего рода открытие»</w:t>
      </w:r>
    </w:p>
    <w:p w:rsidR="00874F8C" w:rsidRDefault="00874F8C" w:rsidP="00583B97">
      <w:pPr>
        <w:spacing w:line="240" w:lineRule="auto"/>
        <w:jc w:val="right"/>
        <w:rPr>
          <w:rFonts w:ascii="Arial" w:eastAsia="+mn-ea" w:hAnsi="Arial" w:cs="Arial"/>
          <w:b/>
          <w:bCs/>
          <w:kern w:val="24"/>
          <w:sz w:val="24"/>
          <w:szCs w:val="24"/>
          <w:lang w:eastAsia="ru-RU"/>
        </w:rPr>
      </w:pPr>
      <w:r w:rsidRPr="00874F8C">
        <w:rPr>
          <w:rFonts w:ascii="Arial" w:eastAsia="+mn-ea" w:hAnsi="Arial" w:cs="Arial"/>
          <w:b/>
          <w:bCs/>
          <w:kern w:val="24"/>
          <w:sz w:val="24"/>
          <w:szCs w:val="24"/>
          <w:lang w:eastAsia="ru-RU"/>
        </w:rPr>
        <w:t xml:space="preserve"> </w:t>
      </w:r>
      <w:r>
        <w:rPr>
          <w:rFonts w:ascii="Arial" w:eastAsia="+mn-ea" w:hAnsi="Arial" w:cs="Arial"/>
          <w:b/>
          <w:bCs/>
          <w:kern w:val="24"/>
          <w:sz w:val="24"/>
          <w:szCs w:val="24"/>
          <w:lang w:eastAsia="ru-RU"/>
        </w:rPr>
        <w:t xml:space="preserve">                                                                                                                   </w:t>
      </w:r>
      <w:r w:rsidRPr="00874F8C">
        <w:rPr>
          <w:rFonts w:ascii="Arial" w:eastAsia="+mn-ea" w:hAnsi="Arial" w:cs="Arial"/>
          <w:b/>
          <w:bCs/>
          <w:kern w:val="24"/>
          <w:sz w:val="24"/>
          <w:szCs w:val="24"/>
          <w:lang w:eastAsia="ru-RU"/>
        </w:rPr>
        <w:t xml:space="preserve">М. </w:t>
      </w:r>
      <w:proofErr w:type="spellStart"/>
      <w:r w:rsidRPr="00874F8C">
        <w:rPr>
          <w:rFonts w:ascii="Arial" w:eastAsia="+mn-ea" w:hAnsi="Arial" w:cs="Arial"/>
          <w:b/>
          <w:bCs/>
          <w:kern w:val="24"/>
          <w:sz w:val="24"/>
          <w:szCs w:val="24"/>
          <w:lang w:eastAsia="ru-RU"/>
        </w:rPr>
        <w:t>Полани</w:t>
      </w:r>
      <w:proofErr w:type="spellEnd"/>
    </w:p>
    <w:p w:rsidR="0020674A" w:rsidRDefault="0020674A" w:rsidP="00583B97">
      <w:pPr>
        <w:spacing w:after="0" w:line="240" w:lineRule="auto"/>
        <w:ind w:firstLine="708"/>
        <w:jc w:val="both"/>
        <w:rPr>
          <w:rFonts w:ascii="Times New Roman" w:eastAsia="Times New Roman" w:hAnsi="Times New Roman" w:cs="Times New Roman"/>
          <w:bCs/>
          <w:sz w:val="28"/>
          <w:szCs w:val="28"/>
          <w:lang w:eastAsia="ru-RU"/>
        </w:rPr>
      </w:pPr>
    </w:p>
    <w:p w:rsidR="00DB59E5" w:rsidRPr="00A8536B" w:rsidRDefault="00DB59E5" w:rsidP="00583B97">
      <w:pPr>
        <w:spacing w:after="0" w:line="240" w:lineRule="auto"/>
        <w:ind w:firstLine="708"/>
        <w:jc w:val="both"/>
        <w:rPr>
          <w:rFonts w:ascii="Times New Roman" w:eastAsia="Times New Roman" w:hAnsi="Times New Roman" w:cs="Times New Roman"/>
          <w:sz w:val="28"/>
          <w:szCs w:val="28"/>
          <w:lang w:eastAsia="ru-RU"/>
        </w:rPr>
      </w:pPr>
      <w:r w:rsidRPr="00583B97">
        <w:rPr>
          <w:rFonts w:ascii="Times New Roman" w:eastAsia="Times New Roman" w:hAnsi="Times New Roman" w:cs="Times New Roman"/>
          <w:bCs/>
          <w:sz w:val="28"/>
          <w:szCs w:val="28"/>
          <w:lang w:eastAsia="ru-RU"/>
        </w:rPr>
        <w:t>Думаю, что каждый учитель в своей педагогической деятельности сталкивается со следующими проблемами:</w:t>
      </w:r>
      <w:r w:rsidRPr="00A8536B">
        <w:rPr>
          <w:rFonts w:ascii="Times New Roman" w:eastAsia="Times New Roman" w:hAnsi="Times New Roman" w:cs="Times New Roman"/>
          <w:sz w:val="28"/>
          <w:szCs w:val="28"/>
          <w:lang w:eastAsia="ru-RU"/>
        </w:rPr>
        <w:t xml:space="preserve"> </w:t>
      </w:r>
    </w:p>
    <w:p w:rsidR="00DB59E5" w:rsidRPr="00A8536B" w:rsidRDefault="00DB59E5" w:rsidP="00583B97">
      <w:pPr>
        <w:spacing w:after="0" w:line="240" w:lineRule="auto"/>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 xml:space="preserve">- низкий уровень мотивации; </w:t>
      </w:r>
    </w:p>
    <w:p w:rsidR="00DB59E5" w:rsidRPr="00A8536B" w:rsidRDefault="00DB59E5" w:rsidP="00583B97">
      <w:pPr>
        <w:spacing w:after="0" w:line="240" w:lineRule="auto"/>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 xml:space="preserve">- снижение или отсутствие интереса к предмету; </w:t>
      </w:r>
    </w:p>
    <w:p w:rsidR="00DB59E5" w:rsidRPr="00A8536B" w:rsidRDefault="00DB59E5" w:rsidP="00583B97">
      <w:pPr>
        <w:spacing w:after="0" w:line="240" w:lineRule="auto"/>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 xml:space="preserve">- высокий уровень тревожности учащихся; </w:t>
      </w:r>
    </w:p>
    <w:p w:rsidR="00DB59E5" w:rsidRPr="00A8536B" w:rsidRDefault="00DB59E5" w:rsidP="00583B97">
      <w:pPr>
        <w:spacing w:after="0" w:line="240" w:lineRule="auto"/>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 xml:space="preserve">- быстрая утомляемость на уроках и др. </w:t>
      </w:r>
    </w:p>
    <w:p w:rsidR="00DB59E5" w:rsidRPr="00583B97" w:rsidRDefault="00CF2218" w:rsidP="00583B97">
      <w:pPr>
        <w:spacing w:after="0" w:line="240" w:lineRule="auto"/>
        <w:ind w:firstLine="709"/>
        <w:jc w:val="both"/>
        <w:rPr>
          <w:rFonts w:ascii="Times New Roman" w:hAnsi="Times New Roman" w:cs="Times New Roman"/>
          <w:color w:val="000000"/>
          <w:sz w:val="28"/>
          <w:szCs w:val="28"/>
        </w:rPr>
      </w:pPr>
      <w:r w:rsidRPr="00A523C1">
        <w:rPr>
          <w:rFonts w:ascii="Times New Roman" w:eastAsia="Times New Roman" w:hAnsi="Times New Roman" w:cs="Times New Roman"/>
          <w:sz w:val="28"/>
          <w:szCs w:val="28"/>
          <w:lang w:eastAsia="ru-RU"/>
        </w:rPr>
        <w:t>Обучение математике, как правило, сводится к тому, что ребенка знакомят с определениями, правилами и формулами. Он решает типовые задачки, суть которых в том, чтобы в нужном месте применить нужный алгоритм. Развитие мышления происходит только у небольшой части детей, обладающих задатками для изучения математики. Большая же часть учеников просто заучивает формулировки и алгоритмы действий. При этом развивается памят</w:t>
      </w:r>
      <w:r w:rsidR="00DB59E5" w:rsidRPr="00A523C1">
        <w:rPr>
          <w:rFonts w:ascii="Times New Roman" w:eastAsia="Times New Roman" w:hAnsi="Times New Roman" w:cs="Times New Roman"/>
          <w:sz w:val="28"/>
          <w:szCs w:val="28"/>
          <w:lang w:eastAsia="ru-RU"/>
        </w:rPr>
        <w:t>ь,</w:t>
      </w:r>
      <w:r w:rsidR="00DB59E5" w:rsidRPr="00583B97">
        <w:rPr>
          <w:rFonts w:ascii="Times New Roman" w:hAnsi="Times New Roman" w:cs="Times New Roman"/>
          <w:color w:val="000000"/>
          <w:sz w:val="28"/>
          <w:szCs w:val="28"/>
        </w:rPr>
        <w:t xml:space="preserve"> </w:t>
      </w:r>
      <w:r w:rsidR="00583B97">
        <w:rPr>
          <w:rFonts w:ascii="Times New Roman" w:hAnsi="Times New Roman" w:cs="Times New Roman"/>
          <w:color w:val="000000"/>
          <w:sz w:val="28"/>
          <w:szCs w:val="28"/>
        </w:rPr>
        <w:t xml:space="preserve">а </w:t>
      </w:r>
      <w:r w:rsidR="00DB59E5" w:rsidRPr="00A523C1">
        <w:rPr>
          <w:rFonts w:ascii="Times New Roman" w:eastAsia="Times New Roman" w:hAnsi="Times New Roman" w:cs="Times New Roman"/>
          <w:sz w:val="28"/>
          <w:szCs w:val="28"/>
          <w:lang w:eastAsia="ru-RU"/>
        </w:rPr>
        <w:t xml:space="preserve">не мышление. </w:t>
      </w:r>
      <w:r w:rsidR="00DB59E5" w:rsidRPr="00583B97">
        <w:rPr>
          <w:rFonts w:ascii="Times New Roman" w:hAnsi="Times New Roman" w:cs="Times New Roman"/>
          <w:color w:val="000000"/>
          <w:sz w:val="28"/>
          <w:szCs w:val="28"/>
        </w:rPr>
        <w:t>Возникает необходимость формирования у детей устойчивой мотивации к образованию и самообразованию, критичности мышления.</w:t>
      </w:r>
    </w:p>
    <w:p w:rsidR="00694F98" w:rsidRPr="00583B97" w:rsidRDefault="00694F98" w:rsidP="0054524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523C1">
        <w:rPr>
          <w:rFonts w:ascii="Times New Roman" w:eastAsia="Times New Roman" w:hAnsi="Times New Roman" w:cs="Times New Roman"/>
          <w:sz w:val="28"/>
          <w:szCs w:val="28"/>
          <w:lang w:eastAsia="ru-RU"/>
        </w:rPr>
        <w:t>Исследования ученых свидетельствуют о том, что учащиеся удерживают в памяти: - 10% от того, что они читают; - 26% от того, что они слышат; - 30% от того, что они видят; - 50% от того, что они видят и слышат; - 70% от того, что они обсуждают с другими; - 80% от того, что основано на личном опыте;</w:t>
      </w:r>
      <w:proofErr w:type="gramEnd"/>
      <w:r w:rsidRPr="00A523C1">
        <w:rPr>
          <w:rFonts w:ascii="Times New Roman" w:eastAsia="Times New Roman" w:hAnsi="Times New Roman" w:cs="Times New Roman"/>
          <w:sz w:val="28"/>
          <w:szCs w:val="28"/>
          <w:lang w:eastAsia="ru-RU"/>
        </w:rPr>
        <w:t xml:space="preserve"> - 90 % от того, что они говорят (проговаривают) в то время, как делают; - 95% от того, чему они обучаются сами.</w:t>
      </w:r>
    </w:p>
    <w:p w:rsidR="00583B97" w:rsidRDefault="00DB59E5" w:rsidP="00583B97">
      <w:pPr>
        <w:spacing w:after="0" w:line="240" w:lineRule="auto"/>
        <w:ind w:firstLine="708"/>
        <w:jc w:val="both"/>
        <w:rPr>
          <w:rFonts w:ascii="Times New Roman" w:eastAsia="Times New Roman" w:hAnsi="Times New Roman" w:cs="Times New Roman"/>
          <w:sz w:val="28"/>
          <w:szCs w:val="28"/>
          <w:lang w:eastAsia="ru-RU"/>
        </w:rPr>
      </w:pPr>
      <w:r w:rsidRPr="00A523C1">
        <w:rPr>
          <w:rFonts w:ascii="Times New Roman" w:eastAsia="Times New Roman" w:hAnsi="Times New Roman" w:cs="Times New Roman"/>
          <w:sz w:val="28"/>
          <w:szCs w:val="28"/>
          <w:lang w:eastAsia="ru-RU"/>
        </w:rPr>
        <w:t>Использование технологии</w:t>
      </w:r>
      <w:r w:rsidRPr="00583B97">
        <w:rPr>
          <w:rFonts w:ascii="Times New Roman" w:eastAsia="Times New Roman" w:hAnsi="Times New Roman" w:cs="Times New Roman"/>
          <w:sz w:val="28"/>
          <w:szCs w:val="28"/>
          <w:lang w:eastAsia="ru-RU"/>
        </w:rPr>
        <w:t xml:space="preserve"> проблемного обучения</w:t>
      </w:r>
      <w:r w:rsidRPr="00A523C1">
        <w:rPr>
          <w:rFonts w:ascii="Times New Roman" w:eastAsia="Times New Roman" w:hAnsi="Times New Roman" w:cs="Times New Roman"/>
          <w:sz w:val="28"/>
          <w:szCs w:val="28"/>
          <w:lang w:eastAsia="ru-RU"/>
        </w:rPr>
        <w:t xml:space="preserve"> в преподавании математики дает возм</w:t>
      </w:r>
      <w:r w:rsidR="00583B97">
        <w:rPr>
          <w:rFonts w:ascii="Times New Roman" w:eastAsia="Times New Roman" w:hAnsi="Times New Roman" w:cs="Times New Roman"/>
          <w:sz w:val="28"/>
          <w:szCs w:val="28"/>
          <w:lang w:eastAsia="ru-RU"/>
        </w:rPr>
        <w:t>ожность развивать мышление</w:t>
      </w:r>
      <w:r w:rsidRPr="00A523C1">
        <w:rPr>
          <w:rFonts w:ascii="Times New Roman" w:eastAsia="Times New Roman" w:hAnsi="Times New Roman" w:cs="Times New Roman"/>
          <w:sz w:val="28"/>
          <w:szCs w:val="28"/>
          <w:lang w:eastAsia="ru-RU"/>
        </w:rPr>
        <w:t xml:space="preserve"> у всех учеников. </w:t>
      </w:r>
    </w:p>
    <w:p w:rsidR="00583B97" w:rsidRPr="00583B97" w:rsidRDefault="00583B97" w:rsidP="00583B97">
      <w:pPr>
        <w:spacing w:after="0" w:line="240" w:lineRule="auto"/>
        <w:ind w:firstLine="708"/>
        <w:jc w:val="both"/>
        <w:rPr>
          <w:rFonts w:ascii="Times New Roman" w:eastAsia="Calibri" w:hAnsi="Times New Roman" w:cs="Times New Roman"/>
          <w:color w:val="000000"/>
          <w:sz w:val="28"/>
          <w:szCs w:val="28"/>
        </w:rPr>
      </w:pPr>
      <w:r w:rsidRPr="00583B97">
        <w:rPr>
          <w:rFonts w:ascii="Times New Roman" w:eastAsia="Calibri" w:hAnsi="Times New Roman" w:cs="Times New Roman"/>
          <w:color w:val="000000"/>
          <w:sz w:val="28"/>
          <w:szCs w:val="28"/>
        </w:rPr>
        <w:t>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w:t>
      </w:r>
      <w:r>
        <w:rPr>
          <w:rFonts w:ascii="Times New Roman" w:eastAsia="Calibri" w:hAnsi="Times New Roman" w:cs="Times New Roman"/>
          <w:color w:val="000000"/>
          <w:sz w:val="28"/>
          <w:szCs w:val="28"/>
        </w:rPr>
        <w:t>.</w:t>
      </w:r>
    </w:p>
    <w:p w:rsidR="00694F98" w:rsidRPr="00A8536B" w:rsidRDefault="00694F98" w:rsidP="00583B97">
      <w:pPr>
        <w:spacing w:after="0" w:line="240" w:lineRule="auto"/>
        <w:ind w:firstLine="708"/>
        <w:jc w:val="both"/>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 xml:space="preserve">На уроках с применением технологии проблемного обучения создаются условия для получения учащимися опыта формирования таких универсальных учебных действий как сравнение, сопоставление, обобщение, аналогия, умение устанавливать взаимосвязи, моделирование. Кроме того, в ходе эвристического диалога у учащихся формируются умения </w:t>
      </w:r>
      <w:r w:rsidRPr="00583B97">
        <w:rPr>
          <w:rFonts w:ascii="Times New Roman" w:eastAsia="Times New Roman" w:hAnsi="Times New Roman" w:cs="Times New Roman"/>
          <w:sz w:val="28"/>
          <w:szCs w:val="28"/>
          <w:lang w:eastAsia="ru-RU"/>
        </w:rPr>
        <w:t xml:space="preserve">выдвигать гипотезы, предлагать </w:t>
      </w:r>
      <w:r w:rsidRPr="00A8536B">
        <w:rPr>
          <w:rFonts w:ascii="Times New Roman" w:eastAsia="Times New Roman" w:hAnsi="Times New Roman" w:cs="Times New Roman"/>
          <w:sz w:val="28"/>
          <w:szCs w:val="28"/>
          <w:lang w:eastAsia="ru-RU"/>
        </w:rPr>
        <w:t>доказательства и самостоятельные суждения.</w:t>
      </w:r>
    </w:p>
    <w:p w:rsidR="001E5067" w:rsidRPr="00A523C1" w:rsidRDefault="00315BE3" w:rsidP="001E5067">
      <w:pPr>
        <w:spacing w:after="0" w:line="240" w:lineRule="auto"/>
        <w:ind w:firstLine="709"/>
        <w:contextualSpacing/>
        <w:jc w:val="both"/>
        <w:rPr>
          <w:rFonts w:ascii="Times New Roman" w:eastAsia="Calibri" w:hAnsi="Times New Roman" w:cs="Times New Roman"/>
          <w:i/>
          <w:sz w:val="28"/>
          <w:szCs w:val="28"/>
          <w:shd w:val="clear" w:color="auto" w:fill="FFFFFF"/>
        </w:rPr>
      </w:pPr>
      <w:r w:rsidRPr="00A523C1">
        <w:rPr>
          <w:rFonts w:ascii="Times New Roman" w:eastAsia="Calibri" w:hAnsi="Times New Roman" w:cs="Times New Roman"/>
          <w:sz w:val="28"/>
          <w:szCs w:val="28"/>
        </w:rPr>
        <w:t>Учитель о</w:t>
      </w:r>
      <w:r w:rsidR="007D6945">
        <w:rPr>
          <w:rFonts w:ascii="Times New Roman" w:eastAsia="Calibri" w:hAnsi="Times New Roman" w:cs="Times New Roman"/>
          <w:sz w:val="28"/>
          <w:szCs w:val="28"/>
        </w:rPr>
        <w:t xml:space="preserve">существляет проблемное </w:t>
      </w:r>
      <w:r w:rsidRPr="00A523C1">
        <w:rPr>
          <w:rFonts w:ascii="Times New Roman" w:eastAsia="Calibri" w:hAnsi="Times New Roman" w:cs="Times New Roman"/>
          <w:sz w:val="28"/>
          <w:szCs w:val="28"/>
        </w:rPr>
        <w:t>обучение, если не даёт информацию в готовом виде, а организ</w:t>
      </w:r>
      <w:r w:rsidR="007D6945">
        <w:rPr>
          <w:rFonts w:ascii="Times New Roman" w:eastAsia="Calibri" w:hAnsi="Times New Roman" w:cs="Times New Roman"/>
          <w:sz w:val="28"/>
          <w:szCs w:val="28"/>
        </w:rPr>
        <w:t xml:space="preserve">овывает работу так, что ребята </w:t>
      </w:r>
      <w:r w:rsidRPr="00A523C1">
        <w:rPr>
          <w:rFonts w:ascii="Times New Roman" w:eastAsia="Calibri" w:hAnsi="Times New Roman" w:cs="Times New Roman"/>
          <w:sz w:val="28"/>
          <w:szCs w:val="28"/>
        </w:rPr>
        <w:t>сами открывают новое знание</w:t>
      </w:r>
      <w:r w:rsidR="00694F98" w:rsidRPr="00583B97">
        <w:rPr>
          <w:rFonts w:ascii="Times New Roman" w:eastAsia="Calibri" w:hAnsi="Times New Roman" w:cs="Times New Roman"/>
          <w:sz w:val="28"/>
          <w:szCs w:val="28"/>
        </w:rPr>
        <w:t>.</w:t>
      </w:r>
      <w:r w:rsidR="001E5067" w:rsidRPr="001E5067">
        <w:rPr>
          <w:rFonts w:ascii="Times New Roman" w:eastAsia="Times New Roman" w:hAnsi="Times New Roman" w:cs="Times New Roman"/>
          <w:sz w:val="28"/>
          <w:szCs w:val="28"/>
          <w:lang w:eastAsia="ru-RU"/>
        </w:rPr>
        <w:t xml:space="preserve"> </w:t>
      </w:r>
      <w:r w:rsidR="001E5067" w:rsidRPr="00A523C1">
        <w:rPr>
          <w:rFonts w:ascii="Times New Roman" w:eastAsia="Times New Roman" w:hAnsi="Times New Roman" w:cs="Times New Roman"/>
          <w:sz w:val="28"/>
          <w:szCs w:val="28"/>
          <w:lang w:eastAsia="ru-RU"/>
        </w:rPr>
        <w:t xml:space="preserve">Ученики могут выдвигать способы решения зачастую методом </w:t>
      </w:r>
      <w:r w:rsidR="001E5067" w:rsidRPr="00A523C1">
        <w:rPr>
          <w:rFonts w:ascii="Times New Roman" w:eastAsia="Times New Roman" w:hAnsi="Times New Roman" w:cs="Times New Roman"/>
          <w:sz w:val="28"/>
          <w:szCs w:val="28"/>
          <w:lang w:eastAsia="ru-RU"/>
        </w:rPr>
        <w:lastRenderedPageBreak/>
        <w:t>проб и ошибок.  Это не усложнение, а увеличение эффективности работы детей, причем многократное.</w:t>
      </w:r>
    </w:p>
    <w:p w:rsidR="00DB59E5" w:rsidRPr="00A523C1" w:rsidRDefault="00DB59E5" w:rsidP="00583B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23C1">
        <w:rPr>
          <w:rFonts w:ascii="Times New Roman" w:eastAsia="Calibri" w:hAnsi="Times New Roman" w:cs="Times New Roman"/>
          <w:sz w:val="28"/>
          <w:szCs w:val="28"/>
        </w:rPr>
        <w:t xml:space="preserve">Таким образом, ученик становиться в позицию не пассивного слушателя, а активного участника процесса получения нового знания, что позволяет ему не только прочно усвоить полученные им самим результаты, но и формирует познавательную самостоятельность учащегося, развивает его творческие способности. </w:t>
      </w:r>
    </w:p>
    <w:p w:rsidR="00694F98" w:rsidRDefault="00694F98" w:rsidP="00583B97">
      <w:pPr>
        <w:spacing w:after="0" w:line="240" w:lineRule="auto"/>
        <w:ind w:firstLine="708"/>
        <w:jc w:val="both"/>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Для уроков математики характерно создание проблемной ситуации с затруднением, когда возникает противоречие между необходимостью и не</w:t>
      </w:r>
      <w:r w:rsidRPr="00583B97">
        <w:rPr>
          <w:rFonts w:ascii="Times New Roman" w:eastAsia="Times New Roman" w:hAnsi="Times New Roman" w:cs="Times New Roman"/>
          <w:sz w:val="28"/>
          <w:szCs w:val="28"/>
          <w:lang w:eastAsia="ru-RU"/>
        </w:rPr>
        <w:t xml:space="preserve">возможностью выполнить задание, </w:t>
      </w:r>
      <w:r w:rsidRPr="00A8536B">
        <w:rPr>
          <w:rFonts w:ascii="Times New Roman" w:eastAsia="Times New Roman" w:hAnsi="Times New Roman" w:cs="Times New Roman"/>
          <w:sz w:val="28"/>
          <w:szCs w:val="28"/>
          <w:lang w:eastAsia="ru-RU"/>
        </w:rPr>
        <w:t>а также использование подводящего к теме диалога</w:t>
      </w:r>
      <w:r w:rsidR="00583B97" w:rsidRPr="00583B97">
        <w:rPr>
          <w:rFonts w:ascii="Times New Roman" w:eastAsia="Times New Roman" w:hAnsi="Times New Roman" w:cs="Times New Roman"/>
          <w:sz w:val="28"/>
          <w:szCs w:val="28"/>
          <w:lang w:eastAsia="ru-RU"/>
        </w:rPr>
        <w:t>.</w:t>
      </w:r>
      <w:r w:rsidRPr="00A8536B">
        <w:rPr>
          <w:rFonts w:ascii="Times New Roman" w:eastAsia="Times New Roman" w:hAnsi="Times New Roman" w:cs="Times New Roman"/>
          <w:sz w:val="28"/>
          <w:szCs w:val="28"/>
          <w:lang w:eastAsia="ru-RU"/>
        </w:rPr>
        <w:t xml:space="preserve"> </w:t>
      </w:r>
    </w:p>
    <w:p w:rsidR="001E5067" w:rsidRDefault="001E5067" w:rsidP="001E50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8536B">
        <w:rPr>
          <w:rFonts w:ascii="Times New Roman" w:eastAsia="Times New Roman" w:hAnsi="Times New Roman" w:cs="Times New Roman"/>
          <w:sz w:val="28"/>
          <w:szCs w:val="28"/>
          <w:lang w:eastAsia="ru-RU"/>
        </w:rPr>
        <w:t xml:space="preserve">роблемная ситуация создается с помощью активизирующих действий, постановки учителем вопросов, подчеркивающих противоречия, новизну, важность, красоту и другие отличительные качества объекта познания. </w:t>
      </w:r>
    </w:p>
    <w:p w:rsidR="00A8536B" w:rsidRPr="00A8536B" w:rsidRDefault="00A8536B" w:rsidP="00A8536B">
      <w:pPr>
        <w:spacing w:after="0" w:line="240" w:lineRule="auto"/>
        <w:ind w:firstLine="708"/>
        <w:jc w:val="both"/>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 xml:space="preserve"> Вопрос становится проблемным только при определенных условиях:  </w:t>
      </w:r>
    </w:p>
    <w:p w:rsidR="00A8536B" w:rsidRPr="00A8536B" w:rsidRDefault="00A8536B" w:rsidP="00A8536B">
      <w:pPr>
        <w:numPr>
          <w:ilvl w:val="0"/>
          <w:numId w:val="2"/>
        </w:numPr>
        <w:spacing w:after="0" w:line="240" w:lineRule="auto"/>
        <w:jc w:val="both"/>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 xml:space="preserve">он должен содержать в себе познавательную трудность и видимые границы известного и неизвестного; </w:t>
      </w:r>
      <w:r w:rsidRPr="00A8536B">
        <w:rPr>
          <w:rFonts w:ascii="Times New Roman" w:eastAsia="Times New Roman" w:hAnsi="Times New Roman" w:cs="Times New Roman"/>
          <w:i/>
          <w:sz w:val="28"/>
          <w:szCs w:val="28"/>
          <w:lang w:eastAsia="ru-RU"/>
        </w:rPr>
        <w:t>(прием «затруднение»)</w:t>
      </w:r>
    </w:p>
    <w:p w:rsidR="00A8536B" w:rsidRPr="00A8536B" w:rsidRDefault="00A8536B" w:rsidP="00A8536B">
      <w:pPr>
        <w:numPr>
          <w:ilvl w:val="0"/>
          <w:numId w:val="2"/>
        </w:numPr>
        <w:spacing w:after="0" w:line="240" w:lineRule="auto"/>
        <w:jc w:val="both"/>
        <w:rPr>
          <w:rFonts w:ascii="Times New Roman" w:eastAsia="Times New Roman" w:hAnsi="Times New Roman" w:cs="Times New Roman"/>
          <w:sz w:val="28"/>
          <w:szCs w:val="28"/>
          <w:lang w:eastAsia="ru-RU"/>
        </w:rPr>
      </w:pPr>
      <w:r w:rsidRPr="00A8536B">
        <w:rPr>
          <w:rFonts w:ascii="Times New Roman" w:eastAsia="Times New Roman" w:hAnsi="Times New Roman" w:cs="Times New Roman"/>
          <w:sz w:val="28"/>
          <w:szCs w:val="28"/>
          <w:lang w:eastAsia="ru-RU"/>
        </w:rPr>
        <w:t>вызывать удивление при сопоставлении нового с ранее известным, неудовлетворенность имеющимися знаниями</w:t>
      </w:r>
      <w:proofErr w:type="gramStart"/>
      <w:r w:rsidRPr="00A8536B">
        <w:rPr>
          <w:rFonts w:ascii="Times New Roman" w:eastAsia="Times New Roman" w:hAnsi="Times New Roman" w:cs="Times New Roman"/>
          <w:sz w:val="28"/>
          <w:szCs w:val="28"/>
          <w:lang w:eastAsia="ru-RU"/>
        </w:rPr>
        <w:t>.</w:t>
      </w:r>
      <w:proofErr w:type="gramEnd"/>
      <w:r w:rsidRPr="00A8536B">
        <w:rPr>
          <w:rFonts w:ascii="Times New Roman" w:eastAsia="Times New Roman" w:hAnsi="Times New Roman" w:cs="Times New Roman"/>
          <w:sz w:val="28"/>
          <w:szCs w:val="28"/>
          <w:lang w:eastAsia="ru-RU"/>
        </w:rPr>
        <w:t xml:space="preserve"> </w:t>
      </w:r>
      <w:r w:rsidRPr="00A8536B">
        <w:rPr>
          <w:rFonts w:ascii="Times New Roman" w:eastAsia="Times New Roman" w:hAnsi="Times New Roman" w:cs="Times New Roman"/>
          <w:i/>
          <w:sz w:val="28"/>
          <w:szCs w:val="28"/>
          <w:lang w:eastAsia="ru-RU"/>
        </w:rPr>
        <w:t>(</w:t>
      </w:r>
      <w:proofErr w:type="gramStart"/>
      <w:r w:rsidRPr="00A8536B">
        <w:rPr>
          <w:rFonts w:ascii="Times New Roman" w:eastAsia="Times New Roman" w:hAnsi="Times New Roman" w:cs="Times New Roman"/>
          <w:i/>
          <w:sz w:val="28"/>
          <w:szCs w:val="28"/>
          <w:lang w:eastAsia="ru-RU"/>
        </w:rPr>
        <w:t>п</w:t>
      </w:r>
      <w:proofErr w:type="gramEnd"/>
      <w:r w:rsidRPr="00A8536B">
        <w:rPr>
          <w:rFonts w:ascii="Times New Roman" w:eastAsia="Times New Roman" w:hAnsi="Times New Roman" w:cs="Times New Roman"/>
          <w:i/>
          <w:sz w:val="28"/>
          <w:szCs w:val="28"/>
          <w:lang w:eastAsia="ru-RU"/>
        </w:rPr>
        <w:t>рием «удивление»)</w:t>
      </w:r>
    </w:p>
    <w:p w:rsidR="007D6945" w:rsidRDefault="007D6945" w:rsidP="00A523C1">
      <w:pPr>
        <w:spacing w:after="0" w:line="240" w:lineRule="auto"/>
        <w:jc w:val="both"/>
        <w:rPr>
          <w:rFonts w:ascii="Times New Roman" w:eastAsia="Times New Roman" w:hAnsi="Times New Roman" w:cs="Times New Roman"/>
          <w:b/>
          <w:bCs/>
          <w:sz w:val="28"/>
          <w:szCs w:val="28"/>
          <w:lang w:eastAsia="ru-RU"/>
        </w:rPr>
      </w:pPr>
    </w:p>
    <w:p w:rsidR="00A523C1" w:rsidRPr="00A523C1" w:rsidRDefault="00A523C1" w:rsidP="0020674A">
      <w:pPr>
        <w:spacing w:after="0" w:line="240" w:lineRule="auto"/>
        <w:jc w:val="center"/>
        <w:rPr>
          <w:rFonts w:ascii="Times New Roman" w:eastAsia="Times New Roman" w:hAnsi="Times New Roman" w:cs="Times New Roman"/>
          <w:b/>
          <w:bCs/>
          <w:sz w:val="28"/>
          <w:szCs w:val="28"/>
          <w:lang w:eastAsia="ru-RU"/>
        </w:rPr>
      </w:pPr>
      <w:r w:rsidRPr="00A523C1">
        <w:rPr>
          <w:rFonts w:ascii="Times New Roman" w:eastAsia="Times New Roman" w:hAnsi="Times New Roman" w:cs="Times New Roman"/>
          <w:b/>
          <w:bCs/>
          <w:sz w:val="28"/>
          <w:szCs w:val="28"/>
          <w:lang w:eastAsia="ru-RU"/>
        </w:rPr>
        <w:t>Технологическая схема цикла проблемного обучения</w:t>
      </w:r>
    </w:p>
    <w:p w:rsidR="00A523C1" w:rsidRPr="007D6945" w:rsidRDefault="00A523C1" w:rsidP="00A523C1">
      <w:pPr>
        <w:spacing w:after="0" w:line="240" w:lineRule="auto"/>
        <w:jc w:val="both"/>
        <w:rPr>
          <w:rFonts w:ascii="Times New Roman" w:eastAsia="Times New Roman" w:hAnsi="Times New Roman" w:cs="Times New Roman"/>
          <w:sz w:val="28"/>
          <w:szCs w:val="28"/>
          <w:lang w:eastAsia="ru-RU"/>
        </w:rPr>
      </w:pPr>
      <w:r w:rsidRPr="007D6945">
        <w:rPr>
          <w:rFonts w:ascii="Times New Roman" w:eastAsia="Times New Roman" w:hAnsi="Times New Roman" w:cs="Times New Roman"/>
          <w:bCs/>
          <w:sz w:val="28"/>
          <w:szCs w:val="28"/>
          <w:lang w:eastAsia="ru-RU"/>
        </w:rPr>
        <w:t>I этап</w:t>
      </w:r>
      <w:r w:rsidRPr="007D6945">
        <w:rPr>
          <w:rFonts w:ascii="Times New Roman" w:eastAsia="Times New Roman" w:hAnsi="Times New Roman" w:cs="Times New Roman"/>
          <w:sz w:val="28"/>
          <w:szCs w:val="28"/>
          <w:lang w:eastAsia="ru-RU"/>
        </w:rPr>
        <w:t xml:space="preserve"> - постановка педагогической проблемной ситуации.</w:t>
      </w:r>
    </w:p>
    <w:p w:rsidR="00A523C1" w:rsidRPr="007D6945" w:rsidRDefault="00A523C1" w:rsidP="00A523C1">
      <w:pPr>
        <w:spacing w:after="0" w:line="240" w:lineRule="auto"/>
        <w:jc w:val="both"/>
        <w:rPr>
          <w:rFonts w:ascii="Times New Roman" w:eastAsia="Times New Roman" w:hAnsi="Times New Roman" w:cs="Times New Roman"/>
          <w:sz w:val="28"/>
          <w:szCs w:val="28"/>
          <w:lang w:eastAsia="ru-RU"/>
        </w:rPr>
      </w:pPr>
      <w:r w:rsidRPr="007D6945">
        <w:rPr>
          <w:rFonts w:ascii="Times New Roman" w:eastAsia="Times New Roman" w:hAnsi="Times New Roman" w:cs="Times New Roman"/>
          <w:bCs/>
          <w:sz w:val="28"/>
          <w:szCs w:val="28"/>
          <w:lang w:eastAsia="ru-RU"/>
        </w:rPr>
        <w:t>II этап -</w:t>
      </w:r>
      <w:r w:rsidRPr="007D6945">
        <w:rPr>
          <w:rFonts w:ascii="Times New Roman" w:eastAsia="Times New Roman" w:hAnsi="Times New Roman" w:cs="Times New Roman"/>
          <w:sz w:val="28"/>
          <w:szCs w:val="28"/>
          <w:lang w:eastAsia="ru-RU"/>
        </w:rPr>
        <w:t xml:space="preserve"> перевод педагогически организованной проблемной ситуации в </w:t>
      </w:r>
      <w:proofErr w:type="gramStart"/>
      <w:r w:rsidRPr="007D6945">
        <w:rPr>
          <w:rFonts w:ascii="Times New Roman" w:eastAsia="Times New Roman" w:hAnsi="Times New Roman" w:cs="Times New Roman"/>
          <w:sz w:val="28"/>
          <w:szCs w:val="28"/>
          <w:lang w:eastAsia="ru-RU"/>
        </w:rPr>
        <w:t>психологическую</w:t>
      </w:r>
      <w:proofErr w:type="gramEnd"/>
      <w:r w:rsidRPr="007D6945">
        <w:rPr>
          <w:rFonts w:ascii="Times New Roman" w:eastAsia="Times New Roman" w:hAnsi="Times New Roman" w:cs="Times New Roman"/>
          <w:sz w:val="28"/>
          <w:szCs w:val="28"/>
          <w:lang w:eastAsia="ru-RU"/>
        </w:rPr>
        <w:t>: вопрос - начало активного поиска ответа на него.</w:t>
      </w:r>
    </w:p>
    <w:p w:rsidR="00A523C1" w:rsidRPr="007D6945" w:rsidRDefault="00A523C1" w:rsidP="00A523C1">
      <w:pPr>
        <w:spacing w:after="0" w:line="240" w:lineRule="auto"/>
        <w:jc w:val="both"/>
        <w:rPr>
          <w:rFonts w:ascii="Times New Roman" w:eastAsia="Times New Roman" w:hAnsi="Times New Roman" w:cs="Times New Roman"/>
          <w:sz w:val="28"/>
          <w:szCs w:val="28"/>
          <w:lang w:eastAsia="ru-RU"/>
        </w:rPr>
      </w:pPr>
      <w:r w:rsidRPr="007D6945">
        <w:rPr>
          <w:rFonts w:ascii="Times New Roman" w:eastAsia="Times New Roman" w:hAnsi="Times New Roman" w:cs="Times New Roman"/>
          <w:bCs/>
          <w:sz w:val="28"/>
          <w:szCs w:val="28"/>
          <w:lang w:eastAsia="ru-RU"/>
        </w:rPr>
        <w:t>III этап</w:t>
      </w:r>
      <w:r w:rsidRPr="007D6945">
        <w:rPr>
          <w:rFonts w:ascii="Times New Roman" w:eastAsia="Times New Roman" w:hAnsi="Times New Roman" w:cs="Times New Roman"/>
          <w:sz w:val="28"/>
          <w:szCs w:val="28"/>
          <w:lang w:eastAsia="ru-RU"/>
        </w:rPr>
        <w:t xml:space="preserve"> - поиск решения проблемы, выхода из тупика противоречия.  </w:t>
      </w:r>
      <w:r w:rsidRPr="007D6945">
        <w:rPr>
          <w:rFonts w:ascii="Times New Roman" w:eastAsia="Times New Roman" w:hAnsi="Times New Roman" w:cs="Times New Roman"/>
          <w:sz w:val="28"/>
          <w:szCs w:val="28"/>
          <w:lang w:eastAsia="ru-RU"/>
        </w:rPr>
        <w:br/>
      </w:r>
      <w:r w:rsidRPr="007D6945">
        <w:rPr>
          <w:rFonts w:ascii="Times New Roman" w:eastAsia="Times New Roman" w:hAnsi="Times New Roman" w:cs="Times New Roman"/>
          <w:bCs/>
          <w:sz w:val="28"/>
          <w:szCs w:val="28"/>
          <w:lang w:eastAsia="ru-RU"/>
        </w:rPr>
        <w:t>IV этап</w:t>
      </w:r>
      <w:r w:rsidRPr="007D6945">
        <w:rPr>
          <w:rFonts w:ascii="Times New Roman" w:eastAsia="Times New Roman" w:hAnsi="Times New Roman" w:cs="Times New Roman"/>
          <w:sz w:val="28"/>
          <w:szCs w:val="28"/>
          <w:lang w:eastAsia="ru-RU"/>
        </w:rPr>
        <w:t xml:space="preserve"> - "Ага-реакция", появление идеи решения, переход к решению, разработка его, образование нового знания в сознании учащихся.</w:t>
      </w:r>
    </w:p>
    <w:p w:rsidR="00A523C1" w:rsidRPr="007D6945" w:rsidRDefault="00A523C1" w:rsidP="00A523C1">
      <w:pPr>
        <w:spacing w:after="0" w:line="240" w:lineRule="auto"/>
        <w:jc w:val="both"/>
        <w:rPr>
          <w:rFonts w:ascii="Times New Roman" w:eastAsia="Times New Roman" w:hAnsi="Times New Roman" w:cs="Times New Roman"/>
          <w:sz w:val="28"/>
          <w:szCs w:val="28"/>
          <w:lang w:eastAsia="ru-RU"/>
        </w:rPr>
      </w:pPr>
      <w:r w:rsidRPr="007D6945">
        <w:rPr>
          <w:rFonts w:ascii="Times New Roman" w:eastAsia="Times New Roman" w:hAnsi="Times New Roman" w:cs="Times New Roman"/>
          <w:bCs/>
          <w:sz w:val="28"/>
          <w:szCs w:val="28"/>
          <w:lang w:eastAsia="ru-RU"/>
        </w:rPr>
        <w:t>V этап</w:t>
      </w:r>
      <w:r w:rsidRPr="007D6945">
        <w:rPr>
          <w:rFonts w:ascii="Times New Roman" w:eastAsia="Times New Roman" w:hAnsi="Times New Roman" w:cs="Times New Roman"/>
          <w:sz w:val="28"/>
          <w:szCs w:val="28"/>
          <w:lang w:eastAsia="ru-RU"/>
        </w:rPr>
        <w:t xml:space="preserve"> - реализация найденного решения в форме продукта.</w:t>
      </w:r>
    </w:p>
    <w:p w:rsidR="00A523C1" w:rsidRPr="007D6945" w:rsidRDefault="00A523C1" w:rsidP="00A523C1">
      <w:pPr>
        <w:spacing w:after="0" w:line="240" w:lineRule="auto"/>
        <w:jc w:val="both"/>
        <w:rPr>
          <w:rFonts w:ascii="Times New Roman" w:eastAsia="Times New Roman" w:hAnsi="Times New Roman" w:cs="Times New Roman"/>
          <w:sz w:val="28"/>
          <w:szCs w:val="28"/>
          <w:lang w:eastAsia="ru-RU"/>
        </w:rPr>
      </w:pPr>
      <w:r w:rsidRPr="007D6945">
        <w:rPr>
          <w:rFonts w:ascii="Times New Roman" w:eastAsia="Times New Roman" w:hAnsi="Times New Roman" w:cs="Times New Roman"/>
          <w:bCs/>
          <w:sz w:val="28"/>
          <w:szCs w:val="28"/>
          <w:lang w:eastAsia="ru-RU"/>
        </w:rPr>
        <w:t>VI этап</w:t>
      </w:r>
      <w:r w:rsidRPr="007D6945">
        <w:rPr>
          <w:rFonts w:ascii="Times New Roman" w:eastAsia="Times New Roman" w:hAnsi="Times New Roman" w:cs="Times New Roman"/>
          <w:sz w:val="28"/>
          <w:szCs w:val="28"/>
          <w:lang w:eastAsia="ru-RU"/>
        </w:rPr>
        <w:t xml:space="preserve"> - отслеживание (контроль) отдаленных результатов обучения. </w:t>
      </w:r>
    </w:p>
    <w:p w:rsidR="007D6945" w:rsidRDefault="007D6945" w:rsidP="00A523C1">
      <w:pPr>
        <w:spacing w:after="0" w:line="240" w:lineRule="auto"/>
        <w:jc w:val="both"/>
        <w:rPr>
          <w:rFonts w:ascii="Times New Roman" w:eastAsia="Times New Roman" w:hAnsi="Times New Roman" w:cs="Times New Roman"/>
          <w:b/>
          <w:bCs/>
          <w:sz w:val="28"/>
          <w:szCs w:val="28"/>
          <w:lang w:eastAsia="ru-RU"/>
        </w:rPr>
      </w:pPr>
    </w:p>
    <w:p w:rsidR="00A523C1" w:rsidRPr="00A523C1" w:rsidRDefault="00A523C1" w:rsidP="0020674A">
      <w:pPr>
        <w:spacing w:after="0" w:line="240" w:lineRule="auto"/>
        <w:jc w:val="center"/>
        <w:rPr>
          <w:rFonts w:ascii="Times New Roman" w:eastAsia="Times New Roman" w:hAnsi="Times New Roman" w:cs="Times New Roman"/>
          <w:b/>
          <w:bCs/>
          <w:sz w:val="28"/>
          <w:szCs w:val="28"/>
          <w:lang w:eastAsia="ru-RU"/>
        </w:rPr>
      </w:pPr>
      <w:r w:rsidRPr="00A523C1">
        <w:rPr>
          <w:rFonts w:ascii="Times New Roman" w:eastAsia="Times New Roman" w:hAnsi="Times New Roman" w:cs="Times New Roman"/>
          <w:b/>
          <w:bCs/>
          <w:sz w:val="28"/>
          <w:szCs w:val="28"/>
          <w:lang w:eastAsia="ru-RU"/>
        </w:rPr>
        <w:t>Методические приемы создания проблемных ситуаций:</w:t>
      </w:r>
    </w:p>
    <w:p w:rsidR="00A523C1" w:rsidRPr="00A523C1" w:rsidRDefault="00A523C1" w:rsidP="00A523C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523C1">
        <w:rPr>
          <w:rFonts w:ascii="Times New Roman" w:eastAsia="Times New Roman" w:hAnsi="Times New Roman" w:cs="Times New Roman"/>
          <w:sz w:val="28"/>
          <w:szCs w:val="28"/>
          <w:lang w:eastAsia="ru-RU"/>
        </w:rPr>
        <w:t>учитель подводит школьников к противоречию и предлагает им самим найти способ его разрешения;</w:t>
      </w:r>
    </w:p>
    <w:p w:rsidR="00A523C1" w:rsidRPr="00A523C1" w:rsidRDefault="00A523C1" w:rsidP="00A523C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523C1">
        <w:rPr>
          <w:rFonts w:ascii="Times New Roman" w:eastAsia="Times New Roman" w:hAnsi="Times New Roman" w:cs="Times New Roman"/>
          <w:sz w:val="28"/>
          <w:szCs w:val="28"/>
          <w:lang w:eastAsia="ru-RU"/>
        </w:rPr>
        <w:t>сталкивает противоречия практической деятельности;</w:t>
      </w:r>
    </w:p>
    <w:p w:rsidR="00A523C1" w:rsidRPr="00A523C1" w:rsidRDefault="00A523C1" w:rsidP="00A523C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523C1">
        <w:rPr>
          <w:rFonts w:ascii="Times New Roman" w:eastAsia="Times New Roman" w:hAnsi="Times New Roman" w:cs="Times New Roman"/>
          <w:sz w:val="28"/>
          <w:szCs w:val="28"/>
          <w:lang w:eastAsia="ru-RU"/>
        </w:rPr>
        <w:t>излагает различные точки зрения на один и тот же вопрос;</w:t>
      </w:r>
    </w:p>
    <w:p w:rsidR="00A523C1" w:rsidRPr="00A523C1" w:rsidRDefault="00A523C1" w:rsidP="00A523C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523C1">
        <w:rPr>
          <w:rFonts w:ascii="Times New Roman" w:eastAsia="Times New Roman" w:hAnsi="Times New Roman" w:cs="Times New Roman"/>
          <w:sz w:val="28"/>
          <w:szCs w:val="28"/>
          <w:lang w:eastAsia="ru-RU"/>
        </w:rPr>
        <w:t>предлагает классу рассмотреть явление с различных позиций (например, командира, юриста, финансиста, педагога);</w:t>
      </w:r>
    </w:p>
    <w:p w:rsidR="00A523C1" w:rsidRPr="00A523C1" w:rsidRDefault="00A523C1" w:rsidP="00A523C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523C1">
        <w:rPr>
          <w:rFonts w:ascii="Times New Roman" w:eastAsia="Times New Roman" w:hAnsi="Times New Roman" w:cs="Times New Roman"/>
          <w:sz w:val="28"/>
          <w:szCs w:val="28"/>
          <w:lang w:eastAsia="ru-RU"/>
        </w:rPr>
        <w:t xml:space="preserve">побуждает </w:t>
      </w:r>
      <w:proofErr w:type="gramStart"/>
      <w:r w:rsidRPr="00A523C1">
        <w:rPr>
          <w:rFonts w:ascii="Times New Roman" w:eastAsia="Times New Roman" w:hAnsi="Times New Roman" w:cs="Times New Roman"/>
          <w:sz w:val="28"/>
          <w:szCs w:val="28"/>
          <w:lang w:eastAsia="ru-RU"/>
        </w:rPr>
        <w:t>обучаемых</w:t>
      </w:r>
      <w:proofErr w:type="gramEnd"/>
      <w:r w:rsidRPr="00A523C1">
        <w:rPr>
          <w:rFonts w:ascii="Times New Roman" w:eastAsia="Times New Roman" w:hAnsi="Times New Roman" w:cs="Times New Roman"/>
          <w:sz w:val="28"/>
          <w:szCs w:val="28"/>
          <w:lang w:eastAsia="ru-RU"/>
        </w:rPr>
        <w:t xml:space="preserve"> делать сравнения, обобщения, выводы из ситуации, сопоставлять факты (</w:t>
      </w:r>
      <w:r w:rsidRPr="00A523C1">
        <w:rPr>
          <w:rFonts w:ascii="Times New Roman" w:eastAsia="Times New Roman" w:hAnsi="Times New Roman" w:cs="Times New Roman"/>
          <w:i/>
          <w:sz w:val="28"/>
          <w:szCs w:val="28"/>
          <w:u w:val="single"/>
          <w:lang w:eastAsia="ru-RU"/>
        </w:rPr>
        <w:t>побуждающий диалог</w:t>
      </w:r>
      <w:r w:rsidRPr="00A523C1">
        <w:rPr>
          <w:rFonts w:ascii="Times New Roman" w:eastAsia="Times New Roman" w:hAnsi="Times New Roman" w:cs="Times New Roman"/>
          <w:sz w:val="28"/>
          <w:szCs w:val="28"/>
          <w:lang w:eastAsia="ru-RU"/>
        </w:rPr>
        <w:t>);</w:t>
      </w:r>
    </w:p>
    <w:p w:rsidR="00A523C1" w:rsidRPr="00A523C1" w:rsidRDefault="00A523C1" w:rsidP="00A523C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523C1">
        <w:rPr>
          <w:rFonts w:ascii="Times New Roman" w:eastAsia="Times New Roman" w:hAnsi="Times New Roman" w:cs="Times New Roman"/>
          <w:sz w:val="28"/>
          <w:szCs w:val="28"/>
          <w:lang w:eastAsia="ru-RU"/>
        </w:rPr>
        <w:t>ставит конкретные вопросы (на обобщение, обоснование, конкретизацию, логику рассуждения);</w:t>
      </w:r>
    </w:p>
    <w:p w:rsidR="00A523C1" w:rsidRPr="00A523C1" w:rsidRDefault="00A523C1" w:rsidP="00A523C1">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523C1">
        <w:rPr>
          <w:rFonts w:ascii="Times New Roman" w:eastAsia="Times New Roman" w:hAnsi="Times New Roman" w:cs="Times New Roman"/>
          <w:sz w:val="28"/>
          <w:szCs w:val="28"/>
          <w:lang w:eastAsia="ru-RU"/>
        </w:rPr>
        <w:t xml:space="preserve">формулирует проблемные задачи. </w:t>
      </w:r>
    </w:p>
    <w:p w:rsidR="0020674A" w:rsidRDefault="0020674A" w:rsidP="0020674A">
      <w:pPr>
        <w:shd w:val="clear" w:color="auto" w:fill="FFFFFF"/>
        <w:spacing w:after="0" w:line="240" w:lineRule="auto"/>
        <w:ind w:left="720"/>
        <w:contextualSpacing/>
        <w:jc w:val="both"/>
        <w:rPr>
          <w:rFonts w:ascii="Times New Roman" w:eastAsia="Times New Roman" w:hAnsi="Times New Roman" w:cs="Times New Roman"/>
          <w:color w:val="000000"/>
          <w:sz w:val="28"/>
          <w:szCs w:val="28"/>
          <w:lang w:eastAsia="ru-RU"/>
        </w:rPr>
      </w:pPr>
    </w:p>
    <w:p w:rsidR="001E5067" w:rsidRDefault="001E5067" w:rsidP="001E5067">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Если ученик воспринимает задачу как проблему и самостоятельно ее решает, то это есть главнейшее условие развития его мыслительных способностей.</w:t>
      </w:r>
    </w:p>
    <w:p w:rsidR="0020674A" w:rsidRPr="001E5067" w:rsidRDefault="0020674A" w:rsidP="001E5067">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p>
    <w:p w:rsidR="001E5067" w:rsidRPr="00FA5025" w:rsidRDefault="001E5067" w:rsidP="001E5067">
      <w:pPr>
        <w:shd w:val="clear" w:color="auto" w:fill="FFFFFF"/>
        <w:spacing w:after="0" w:line="240" w:lineRule="auto"/>
        <w:ind w:firstLine="339"/>
        <w:contextualSpacing/>
        <w:jc w:val="both"/>
        <w:rPr>
          <w:rFonts w:ascii="Times New Roman" w:eastAsia="Times New Roman" w:hAnsi="Times New Roman" w:cs="Times New Roman"/>
          <w:b/>
          <w:color w:val="000000"/>
          <w:sz w:val="28"/>
          <w:szCs w:val="28"/>
          <w:lang w:eastAsia="ru-RU"/>
        </w:rPr>
      </w:pPr>
      <w:r w:rsidRPr="00FA5025">
        <w:rPr>
          <w:rFonts w:ascii="Times New Roman" w:eastAsia="Times New Roman" w:hAnsi="Times New Roman" w:cs="Times New Roman"/>
          <w:b/>
          <w:bCs/>
          <w:color w:val="000000"/>
          <w:sz w:val="28"/>
          <w:szCs w:val="28"/>
          <w:bdr w:val="none" w:sz="0" w:space="0" w:color="auto" w:frame="1"/>
          <w:lang w:eastAsia="ru-RU"/>
        </w:rPr>
        <w:t xml:space="preserve">Типология </w:t>
      </w:r>
      <w:r w:rsidRPr="00FA5025">
        <w:rPr>
          <w:rFonts w:ascii="Times New Roman" w:eastAsia="Times New Roman" w:hAnsi="Times New Roman" w:cs="Times New Roman"/>
          <w:b/>
          <w:bCs/>
          <w:i/>
          <w:color w:val="000000"/>
          <w:sz w:val="28"/>
          <w:szCs w:val="28"/>
          <w:bdr w:val="none" w:sz="0" w:space="0" w:color="auto" w:frame="1"/>
          <w:lang w:eastAsia="ru-RU"/>
        </w:rPr>
        <w:t>проблемных задач</w:t>
      </w:r>
      <w:r w:rsidRPr="00FA5025">
        <w:rPr>
          <w:rFonts w:ascii="Times New Roman" w:eastAsia="Times New Roman" w:hAnsi="Times New Roman" w:cs="Times New Roman"/>
          <w:b/>
          <w:bCs/>
          <w:color w:val="000000"/>
          <w:sz w:val="28"/>
          <w:szCs w:val="28"/>
          <w:bdr w:val="none" w:sz="0" w:space="0" w:color="auto" w:frame="1"/>
          <w:lang w:eastAsia="ru-RU"/>
        </w:rPr>
        <w:t xml:space="preserve"> может быть следующей:</w:t>
      </w:r>
    </w:p>
    <w:p w:rsidR="001E5067" w:rsidRPr="0020674A" w:rsidRDefault="001E5067" w:rsidP="001E5067">
      <w:pPr>
        <w:shd w:val="clear" w:color="auto" w:fill="FFFFFF"/>
        <w:spacing w:after="0" w:line="240" w:lineRule="auto"/>
        <w:ind w:firstLine="339"/>
        <w:contextualSpacing/>
        <w:jc w:val="both"/>
        <w:rPr>
          <w:rFonts w:ascii="Times New Roman" w:eastAsia="Times New Roman" w:hAnsi="Times New Roman" w:cs="Times New Roman"/>
          <w:color w:val="000000"/>
          <w:sz w:val="28"/>
          <w:szCs w:val="28"/>
          <w:u w:val="single"/>
          <w:lang w:eastAsia="ru-RU"/>
        </w:rPr>
      </w:pPr>
      <w:r w:rsidRPr="0020674A">
        <w:rPr>
          <w:rFonts w:ascii="Times New Roman" w:eastAsia="Times New Roman" w:hAnsi="Times New Roman" w:cs="Times New Roman"/>
          <w:color w:val="000000"/>
          <w:sz w:val="28"/>
          <w:szCs w:val="28"/>
          <w:u w:val="single"/>
          <w:lang w:eastAsia="ru-RU"/>
        </w:rPr>
        <w:t xml:space="preserve">1. Задачи с </w:t>
      </w:r>
      <w:proofErr w:type="spellStart"/>
      <w:r w:rsidRPr="0020674A">
        <w:rPr>
          <w:rFonts w:ascii="Times New Roman" w:eastAsia="Times New Roman" w:hAnsi="Times New Roman" w:cs="Times New Roman"/>
          <w:color w:val="000000"/>
          <w:sz w:val="28"/>
          <w:szCs w:val="28"/>
          <w:u w:val="single"/>
          <w:lang w:eastAsia="ru-RU"/>
        </w:rPr>
        <w:t>несформулированным</w:t>
      </w:r>
      <w:proofErr w:type="spellEnd"/>
      <w:r w:rsidRPr="0020674A">
        <w:rPr>
          <w:rFonts w:ascii="Times New Roman" w:eastAsia="Times New Roman" w:hAnsi="Times New Roman" w:cs="Times New Roman"/>
          <w:color w:val="000000"/>
          <w:sz w:val="28"/>
          <w:szCs w:val="28"/>
          <w:u w:val="single"/>
          <w:lang w:eastAsia="ru-RU"/>
        </w:rPr>
        <w:t xml:space="preserve"> вопросом.</w:t>
      </w:r>
    </w:p>
    <w:p w:rsidR="001E5067" w:rsidRPr="001E5067" w:rsidRDefault="001E5067" w:rsidP="001E5067">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Пример. Шоколад стоит 45 руб., коробка конфет 90 руб. Задайте все возможные вопросы по условию данной задачи.</w:t>
      </w:r>
    </w:p>
    <w:p w:rsidR="001E5067" w:rsidRPr="0020674A" w:rsidRDefault="001E5067" w:rsidP="001E5067">
      <w:pPr>
        <w:shd w:val="clear" w:color="auto" w:fill="FFFFFF"/>
        <w:spacing w:after="0" w:line="240" w:lineRule="auto"/>
        <w:ind w:firstLine="339"/>
        <w:contextualSpacing/>
        <w:jc w:val="both"/>
        <w:rPr>
          <w:rFonts w:ascii="Times New Roman" w:eastAsia="Times New Roman" w:hAnsi="Times New Roman" w:cs="Times New Roman"/>
          <w:color w:val="000000"/>
          <w:sz w:val="28"/>
          <w:szCs w:val="28"/>
          <w:u w:val="single"/>
          <w:lang w:eastAsia="ru-RU"/>
        </w:rPr>
      </w:pPr>
      <w:r w:rsidRPr="0020674A">
        <w:rPr>
          <w:rFonts w:ascii="Times New Roman" w:eastAsia="Times New Roman" w:hAnsi="Times New Roman" w:cs="Times New Roman"/>
          <w:color w:val="000000"/>
          <w:sz w:val="28"/>
          <w:szCs w:val="28"/>
          <w:u w:val="single"/>
          <w:lang w:eastAsia="ru-RU"/>
        </w:rPr>
        <w:t>2. Задачи с недостающими данными.</w:t>
      </w:r>
    </w:p>
    <w:p w:rsidR="001E5067" w:rsidRPr="001E5067" w:rsidRDefault="001E5067" w:rsidP="001E5067">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Пример.  Из двух пунктов вышли одновременно навстречу друг другу два пешехода. Скорость одного пешехода равна 6 км/ч, а скорость другого – на 1 км/ч больше. Какое расстояние будет между пешеходами через 2 часа?</w:t>
      </w:r>
    </w:p>
    <w:p w:rsidR="001E5067" w:rsidRPr="001E5067" w:rsidRDefault="001E5067" w:rsidP="001E5067">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Учащимся задаются вопросы:</w:t>
      </w:r>
    </w:p>
    <w:p w:rsidR="001E5067" w:rsidRPr="0020674A" w:rsidRDefault="001E5067" w:rsidP="0020674A">
      <w:pPr>
        <w:pStyle w:val="a7"/>
        <w:numPr>
          <w:ilvl w:val="0"/>
          <w:numId w:val="19"/>
        </w:numPr>
        <w:shd w:val="clear" w:color="auto" w:fill="FFFFFF"/>
        <w:spacing w:after="0" w:line="240" w:lineRule="auto"/>
        <w:ind w:left="567" w:hanging="283"/>
        <w:jc w:val="both"/>
        <w:rPr>
          <w:rFonts w:ascii="Times New Roman" w:eastAsia="Times New Roman" w:hAnsi="Times New Roman" w:cs="Times New Roman"/>
          <w:color w:val="000000"/>
          <w:sz w:val="28"/>
          <w:szCs w:val="28"/>
          <w:lang w:eastAsia="ru-RU"/>
        </w:rPr>
      </w:pPr>
      <w:r w:rsidRPr="0020674A">
        <w:rPr>
          <w:rFonts w:ascii="Times New Roman" w:eastAsia="Times New Roman" w:hAnsi="Times New Roman" w:cs="Times New Roman"/>
          <w:color w:val="000000"/>
          <w:sz w:val="28"/>
          <w:szCs w:val="28"/>
          <w:lang w:eastAsia="ru-RU"/>
        </w:rPr>
        <w:t>Почему нельзя дать ответ на вопрос задачи?</w:t>
      </w:r>
    </w:p>
    <w:p w:rsidR="001E5067" w:rsidRPr="0020674A" w:rsidRDefault="001E5067" w:rsidP="0020674A">
      <w:pPr>
        <w:pStyle w:val="a7"/>
        <w:numPr>
          <w:ilvl w:val="0"/>
          <w:numId w:val="19"/>
        </w:numPr>
        <w:shd w:val="clear" w:color="auto" w:fill="FFFFFF"/>
        <w:spacing w:after="0" w:line="240" w:lineRule="auto"/>
        <w:ind w:left="567" w:hanging="283"/>
        <w:jc w:val="both"/>
        <w:rPr>
          <w:rFonts w:ascii="Times New Roman" w:eastAsia="Times New Roman" w:hAnsi="Times New Roman" w:cs="Times New Roman"/>
          <w:color w:val="000000"/>
          <w:sz w:val="28"/>
          <w:szCs w:val="28"/>
          <w:lang w:eastAsia="ru-RU"/>
        </w:rPr>
      </w:pPr>
      <w:r w:rsidRPr="0020674A">
        <w:rPr>
          <w:rFonts w:ascii="Times New Roman" w:eastAsia="Times New Roman" w:hAnsi="Times New Roman" w:cs="Times New Roman"/>
          <w:color w:val="000000"/>
          <w:sz w:val="28"/>
          <w:szCs w:val="28"/>
          <w:lang w:eastAsia="ru-RU"/>
        </w:rPr>
        <w:t>Чего не хватает?</w:t>
      </w:r>
    </w:p>
    <w:p w:rsidR="001E5067" w:rsidRPr="0020674A" w:rsidRDefault="001E5067" w:rsidP="0020674A">
      <w:pPr>
        <w:pStyle w:val="a7"/>
        <w:numPr>
          <w:ilvl w:val="0"/>
          <w:numId w:val="19"/>
        </w:numPr>
        <w:shd w:val="clear" w:color="auto" w:fill="FFFFFF"/>
        <w:spacing w:after="0" w:line="240" w:lineRule="auto"/>
        <w:ind w:left="567" w:hanging="283"/>
        <w:jc w:val="both"/>
        <w:rPr>
          <w:rFonts w:ascii="Times New Roman" w:eastAsia="Times New Roman" w:hAnsi="Times New Roman" w:cs="Times New Roman"/>
          <w:color w:val="000000"/>
          <w:sz w:val="28"/>
          <w:szCs w:val="28"/>
          <w:lang w:eastAsia="ru-RU"/>
        </w:rPr>
      </w:pPr>
      <w:r w:rsidRPr="0020674A">
        <w:rPr>
          <w:rFonts w:ascii="Times New Roman" w:eastAsia="Times New Roman" w:hAnsi="Times New Roman" w:cs="Times New Roman"/>
          <w:color w:val="000000"/>
          <w:sz w:val="28"/>
          <w:szCs w:val="28"/>
          <w:lang w:eastAsia="ru-RU"/>
        </w:rPr>
        <w:t>Что нужно добавить?</w:t>
      </w:r>
    </w:p>
    <w:p w:rsidR="001E5067" w:rsidRPr="0020674A" w:rsidRDefault="001E5067" w:rsidP="0020674A">
      <w:pPr>
        <w:pStyle w:val="a7"/>
        <w:numPr>
          <w:ilvl w:val="0"/>
          <w:numId w:val="19"/>
        </w:numPr>
        <w:shd w:val="clear" w:color="auto" w:fill="FFFFFF"/>
        <w:spacing w:after="0" w:line="240" w:lineRule="auto"/>
        <w:ind w:left="567" w:hanging="283"/>
        <w:jc w:val="both"/>
        <w:rPr>
          <w:rFonts w:ascii="Times New Roman" w:eastAsia="Times New Roman" w:hAnsi="Times New Roman" w:cs="Times New Roman"/>
          <w:color w:val="000000"/>
          <w:sz w:val="28"/>
          <w:szCs w:val="28"/>
          <w:lang w:eastAsia="ru-RU"/>
        </w:rPr>
      </w:pPr>
      <w:r w:rsidRPr="0020674A">
        <w:rPr>
          <w:rFonts w:ascii="Times New Roman" w:eastAsia="Times New Roman" w:hAnsi="Times New Roman" w:cs="Times New Roman"/>
          <w:color w:val="000000"/>
          <w:sz w:val="28"/>
          <w:szCs w:val="28"/>
          <w:lang w:eastAsia="ru-RU"/>
        </w:rPr>
        <w:t>Докажи, что теперь задачу точно можно будет решить?</w:t>
      </w:r>
    </w:p>
    <w:p w:rsidR="001E5067" w:rsidRPr="0020674A" w:rsidRDefault="001E5067" w:rsidP="0020674A">
      <w:pPr>
        <w:pStyle w:val="a7"/>
        <w:numPr>
          <w:ilvl w:val="0"/>
          <w:numId w:val="19"/>
        </w:numPr>
        <w:shd w:val="clear" w:color="auto" w:fill="FFFFFF"/>
        <w:spacing w:after="0" w:line="240" w:lineRule="auto"/>
        <w:ind w:left="567" w:hanging="283"/>
        <w:jc w:val="both"/>
        <w:rPr>
          <w:rFonts w:ascii="Times New Roman" w:eastAsia="Times New Roman" w:hAnsi="Times New Roman" w:cs="Times New Roman"/>
          <w:color w:val="000000"/>
          <w:sz w:val="28"/>
          <w:szCs w:val="28"/>
          <w:lang w:eastAsia="ru-RU"/>
        </w:rPr>
      </w:pPr>
      <w:r w:rsidRPr="0020674A">
        <w:rPr>
          <w:rFonts w:ascii="Times New Roman" w:eastAsia="Times New Roman" w:hAnsi="Times New Roman" w:cs="Times New Roman"/>
          <w:color w:val="000000"/>
          <w:sz w:val="28"/>
          <w:szCs w:val="28"/>
          <w:lang w:eastAsia="ru-RU"/>
        </w:rPr>
        <w:t>А можно ли что-нибудь извлечь даже из имеющихся данных?</w:t>
      </w:r>
    </w:p>
    <w:p w:rsidR="001E5067" w:rsidRPr="0020674A" w:rsidRDefault="001E5067" w:rsidP="0020674A">
      <w:pPr>
        <w:pStyle w:val="a7"/>
        <w:numPr>
          <w:ilvl w:val="0"/>
          <w:numId w:val="19"/>
        </w:numPr>
        <w:shd w:val="clear" w:color="auto" w:fill="FFFFFF"/>
        <w:spacing w:after="0" w:line="240" w:lineRule="auto"/>
        <w:ind w:left="567" w:hanging="283"/>
        <w:jc w:val="both"/>
        <w:rPr>
          <w:rFonts w:ascii="Times New Roman" w:eastAsia="Times New Roman" w:hAnsi="Times New Roman" w:cs="Times New Roman"/>
          <w:color w:val="000000"/>
          <w:sz w:val="28"/>
          <w:szCs w:val="28"/>
          <w:lang w:eastAsia="ru-RU"/>
        </w:rPr>
      </w:pPr>
      <w:r w:rsidRPr="0020674A">
        <w:rPr>
          <w:rFonts w:ascii="Times New Roman" w:eastAsia="Times New Roman" w:hAnsi="Times New Roman" w:cs="Times New Roman"/>
          <w:color w:val="000000"/>
          <w:sz w:val="28"/>
          <w:szCs w:val="28"/>
          <w:lang w:eastAsia="ru-RU"/>
        </w:rPr>
        <w:t>Какое заключение можно сделать из анализа того, что дано?</w:t>
      </w:r>
    </w:p>
    <w:p w:rsidR="001E5067" w:rsidRPr="0020674A" w:rsidRDefault="001E5067" w:rsidP="0020674A">
      <w:pPr>
        <w:shd w:val="clear" w:color="auto" w:fill="FFFFFF"/>
        <w:spacing w:after="0" w:line="240" w:lineRule="auto"/>
        <w:ind w:firstLine="284"/>
        <w:contextualSpacing/>
        <w:jc w:val="both"/>
        <w:rPr>
          <w:rFonts w:ascii="Times New Roman" w:eastAsia="Times New Roman" w:hAnsi="Times New Roman" w:cs="Times New Roman"/>
          <w:color w:val="000000"/>
          <w:sz w:val="28"/>
          <w:szCs w:val="28"/>
          <w:u w:val="single"/>
          <w:lang w:eastAsia="ru-RU"/>
        </w:rPr>
      </w:pPr>
      <w:r w:rsidRPr="0020674A">
        <w:rPr>
          <w:rFonts w:ascii="Times New Roman" w:eastAsia="Times New Roman" w:hAnsi="Times New Roman" w:cs="Times New Roman"/>
          <w:color w:val="000000"/>
          <w:sz w:val="28"/>
          <w:szCs w:val="28"/>
          <w:u w:val="single"/>
          <w:lang w:eastAsia="ru-RU"/>
        </w:rPr>
        <w:t>3.  Задачи с излишними данными.</w:t>
      </w:r>
    </w:p>
    <w:p w:rsidR="001E5067" w:rsidRPr="001E5067" w:rsidRDefault="001E5067" w:rsidP="0020674A">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 xml:space="preserve">Масса 11 ящиков яблок 4 </w:t>
      </w:r>
      <w:proofErr w:type="spellStart"/>
      <w:r w:rsidRPr="001E5067">
        <w:rPr>
          <w:rFonts w:ascii="Times New Roman" w:eastAsia="Times New Roman" w:hAnsi="Times New Roman" w:cs="Times New Roman"/>
          <w:color w:val="000000"/>
          <w:sz w:val="28"/>
          <w:szCs w:val="28"/>
          <w:lang w:eastAsia="ru-RU"/>
        </w:rPr>
        <w:t>ц</w:t>
      </w:r>
      <w:proofErr w:type="spellEnd"/>
      <w:r w:rsidRPr="001E5067">
        <w:rPr>
          <w:rFonts w:ascii="Times New Roman" w:eastAsia="Times New Roman" w:hAnsi="Times New Roman" w:cs="Times New Roman"/>
          <w:color w:val="000000"/>
          <w:sz w:val="28"/>
          <w:szCs w:val="28"/>
          <w:lang w:eastAsia="ru-RU"/>
        </w:rPr>
        <w:t xml:space="preserve"> 62 кг, а масса 18 ящиков груш 6 </w:t>
      </w:r>
      <w:proofErr w:type="spellStart"/>
      <w:r w:rsidRPr="001E5067">
        <w:rPr>
          <w:rFonts w:ascii="Times New Roman" w:eastAsia="Times New Roman" w:hAnsi="Times New Roman" w:cs="Times New Roman"/>
          <w:color w:val="000000"/>
          <w:sz w:val="28"/>
          <w:szCs w:val="28"/>
          <w:lang w:eastAsia="ru-RU"/>
        </w:rPr>
        <w:t>ц</w:t>
      </w:r>
      <w:proofErr w:type="spellEnd"/>
      <w:r w:rsidRPr="001E5067">
        <w:rPr>
          <w:rFonts w:ascii="Times New Roman" w:eastAsia="Times New Roman" w:hAnsi="Times New Roman" w:cs="Times New Roman"/>
          <w:color w:val="000000"/>
          <w:sz w:val="28"/>
          <w:szCs w:val="28"/>
          <w:lang w:eastAsia="ru-RU"/>
        </w:rPr>
        <w:t> 12 кг. В магазин привезли 20 ящика яблок и 6 ящиков груш. На сколько килограммов масса одного ящика яблок больше массы одного ящика груш.</w:t>
      </w:r>
    </w:p>
    <w:p w:rsidR="001E5067" w:rsidRPr="0020674A" w:rsidRDefault="001E5067" w:rsidP="0020674A">
      <w:pPr>
        <w:shd w:val="clear" w:color="auto" w:fill="FFFFFF"/>
        <w:spacing w:after="0" w:line="240" w:lineRule="auto"/>
        <w:ind w:firstLine="284"/>
        <w:contextualSpacing/>
        <w:jc w:val="both"/>
        <w:rPr>
          <w:rFonts w:ascii="Times New Roman" w:eastAsia="Times New Roman" w:hAnsi="Times New Roman" w:cs="Times New Roman"/>
          <w:color w:val="000000"/>
          <w:sz w:val="28"/>
          <w:szCs w:val="28"/>
          <w:u w:val="single"/>
          <w:lang w:eastAsia="ru-RU"/>
        </w:rPr>
      </w:pPr>
      <w:r w:rsidRPr="0020674A">
        <w:rPr>
          <w:rFonts w:ascii="Times New Roman" w:eastAsia="Times New Roman" w:hAnsi="Times New Roman" w:cs="Times New Roman"/>
          <w:color w:val="000000"/>
          <w:sz w:val="28"/>
          <w:szCs w:val="28"/>
          <w:u w:val="single"/>
          <w:lang w:eastAsia="ru-RU"/>
        </w:rPr>
        <w:t>4. Задачи с несколькими решениями.</w:t>
      </w:r>
    </w:p>
    <w:p w:rsidR="001E5067" w:rsidRPr="001E5067" w:rsidRDefault="001E5067" w:rsidP="0020674A">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Пример. За три дня в магазине продано 1280 кг яблок. В первый день продали 25% всех яблок, а во второй день – 45% всех яблок. Сколько килограммов яблок продали в третий день? Решите задачу несколькими способами. Какой из них наиболее простой.</w:t>
      </w:r>
    </w:p>
    <w:p w:rsidR="001E5067" w:rsidRPr="0020674A" w:rsidRDefault="001E5067" w:rsidP="0020674A">
      <w:pPr>
        <w:shd w:val="clear" w:color="auto" w:fill="FFFFFF"/>
        <w:spacing w:after="0" w:line="240" w:lineRule="auto"/>
        <w:ind w:firstLine="284"/>
        <w:contextualSpacing/>
        <w:jc w:val="both"/>
        <w:rPr>
          <w:rFonts w:ascii="Times New Roman" w:eastAsia="Times New Roman" w:hAnsi="Times New Roman" w:cs="Times New Roman"/>
          <w:color w:val="000000"/>
          <w:sz w:val="28"/>
          <w:szCs w:val="28"/>
          <w:u w:val="single"/>
          <w:lang w:eastAsia="ru-RU"/>
        </w:rPr>
      </w:pPr>
      <w:r w:rsidRPr="0020674A">
        <w:rPr>
          <w:rFonts w:ascii="Times New Roman" w:eastAsia="Times New Roman" w:hAnsi="Times New Roman" w:cs="Times New Roman"/>
          <w:color w:val="000000"/>
          <w:sz w:val="28"/>
          <w:szCs w:val="28"/>
          <w:u w:val="single"/>
          <w:lang w:eastAsia="ru-RU"/>
        </w:rPr>
        <w:t>5.  Задачи с меняющимся содержанием.</w:t>
      </w:r>
    </w:p>
    <w:p w:rsidR="001E5067" w:rsidRPr="001E5067" w:rsidRDefault="001E5067" w:rsidP="0020674A">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Пример.  Исходная задача. Туристы прошли за день 20 км, что составило 40% намеченного маршрута. Какова длина маршрута?</w:t>
      </w:r>
    </w:p>
    <w:p w:rsidR="001E5067" w:rsidRPr="001E5067" w:rsidRDefault="001E5067" w:rsidP="0020674A">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Второй вариант. Туристы прошли за день 20 км, и им осталось пройти 60% намеченного маршрута. Какова длина маршрута?</w:t>
      </w:r>
    </w:p>
    <w:p w:rsidR="001E5067" w:rsidRPr="0020674A" w:rsidRDefault="001E5067" w:rsidP="0020674A">
      <w:pPr>
        <w:shd w:val="clear" w:color="auto" w:fill="FFFFFF"/>
        <w:spacing w:after="0" w:line="240" w:lineRule="auto"/>
        <w:ind w:firstLine="284"/>
        <w:contextualSpacing/>
        <w:jc w:val="both"/>
        <w:rPr>
          <w:rFonts w:ascii="Times New Roman" w:eastAsia="Times New Roman" w:hAnsi="Times New Roman" w:cs="Times New Roman"/>
          <w:color w:val="000000"/>
          <w:sz w:val="28"/>
          <w:szCs w:val="28"/>
          <w:u w:val="single"/>
          <w:lang w:eastAsia="ru-RU"/>
        </w:rPr>
      </w:pPr>
      <w:r w:rsidRPr="0020674A">
        <w:rPr>
          <w:rFonts w:ascii="Times New Roman" w:eastAsia="Times New Roman" w:hAnsi="Times New Roman" w:cs="Times New Roman"/>
          <w:color w:val="000000"/>
          <w:sz w:val="28"/>
          <w:szCs w:val="28"/>
          <w:u w:val="single"/>
          <w:lang w:eastAsia="ru-RU"/>
        </w:rPr>
        <w:t>6.  Задачи на доказательство.</w:t>
      </w:r>
    </w:p>
    <w:p w:rsidR="00A9051A" w:rsidRDefault="00A9051A" w:rsidP="0020674A">
      <w:pPr>
        <w:spacing w:after="0" w:line="240" w:lineRule="auto"/>
        <w:ind w:firstLine="284"/>
        <w:rPr>
          <w:rFonts w:ascii="Times New Roman" w:eastAsia="Times New Roman" w:hAnsi="Times New Roman" w:cs="Times New Roman"/>
          <w:sz w:val="28"/>
          <w:szCs w:val="28"/>
          <w:u w:val="single"/>
          <w:lang w:eastAsia="ru-RU"/>
        </w:rPr>
      </w:pPr>
      <w:r w:rsidRPr="0020674A">
        <w:rPr>
          <w:rFonts w:ascii="Times New Roman" w:eastAsia="Times New Roman" w:hAnsi="Times New Roman" w:cs="Times New Roman"/>
          <w:color w:val="000000"/>
          <w:sz w:val="28"/>
          <w:szCs w:val="28"/>
          <w:u w:val="single"/>
          <w:lang w:eastAsia="ru-RU"/>
        </w:rPr>
        <w:t xml:space="preserve">    </w:t>
      </w:r>
      <w:r w:rsidR="001E5067" w:rsidRPr="0020674A">
        <w:rPr>
          <w:rFonts w:ascii="Times New Roman" w:eastAsia="Times New Roman" w:hAnsi="Times New Roman" w:cs="Times New Roman"/>
          <w:color w:val="000000"/>
          <w:sz w:val="28"/>
          <w:szCs w:val="28"/>
          <w:u w:val="single"/>
          <w:lang w:eastAsia="ru-RU"/>
        </w:rPr>
        <w:t>7. Задачи на соображение, логическое рассуждение.</w:t>
      </w:r>
      <w:r w:rsidRPr="0020674A">
        <w:rPr>
          <w:rFonts w:ascii="Times New Roman" w:eastAsia="Times New Roman" w:hAnsi="Times New Roman" w:cs="Times New Roman"/>
          <w:sz w:val="28"/>
          <w:szCs w:val="28"/>
          <w:u w:val="single"/>
          <w:lang w:eastAsia="ru-RU"/>
        </w:rPr>
        <w:t xml:space="preserve"> </w:t>
      </w:r>
    </w:p>
    <w:p w:rsidR="0020674A" w:rsidRPr="0020674A" w:rsidRDefault="0020674A" w:rsidP="00A9051A">
      <w:pPr>
        <w:spacing w:after="0" w:line="240" w:lineRule="auto"/>
        <w:rPr>
          <w:rFonts w:ascii="Times New Roman" w:eastAsia="Times New Roman" w:hAnsi="Times New Roman" w:cs="Times New Roman"/>
          <w:sz w:val="28"/>
          <w:szCs w:val="28"/>
          <w:u w:val="single"/>
          <w:lang w:eastAsia="ru-RU"/>
        </w:rPr>
      </w:pPr>
    </w:p>
    <w:p w:rsidR="001E5067" w:rsidRDefault="001E5067" w:rsidP="0020674A">
      <w:pPr>
        <w:keepNext/>
        <w:keepLines/>
        <w:shd w:val="clear" w:color="auto" w:fill="FFFFFF"/>
        <w:spacing w:after="0" w:line="240" w:lineRule="auto"/>
        <w:contextualSpacing/>
        <w:jc w:val="center"/>
        <w:outlineLvl w:val="3"/>
        <w:rPr>
          <w:rFonts w:ascii="Times New Roman" w:eastAsia="Times New Roman" w:hAnsi="Times New Roman" w:cs="Times New Roman"/>
          <w:b/>
          <w:bCs/>
          <w:iCs/>
          <w:sz w:val="28"/>
          <w:szCs w:val="28"/>
        </w:rPr>
      </w:pPr>
      <w:r w:rsidRPr="001E5067">
        <w:rPr>
          <w:rFonts w:ascii="Times New Roman" w:eastAsia="Times New Roman" w:hAnsi="Times New Roman" w:cs="Times New Roman"/>
          <w:b/>
          <w:bCs/>
          <w:iCs/>
          <w:sz w:val="28"/>
          <w:szCs w:val="28"/>
        </w:rPr>
        <w:t>Создание проблемных ситуаций</w:t>
      </w:r>
    </w:p>
    <w:p w:rsidR="00A9051A" w:rsidRPr="001E5067" w:rsidRDefault="00A9051A" w:rsidP="00A9051A">
      <w:pPr>
        <w:spacing w:after="0" w:line="240" w:lineRule="auto"/>
        <w:ind w:firstLine="709"/>
        <w:jc w:val="both"/>
        <w:rPr>
          <w:rFonts w:ascii="Times New Roman" w:eastAsia="Calibri" w:hAnsi="Times New Roman" w:cs="Times New Roman"/>
          <w:sz w:val="28"/>
          <w:szCs w:val="28"/>
        </w:rPr>
      </w:pPr>
      <w:r w:rsidRPr="001E5067">
        <w:rPr>
          <w:rFonts w:ascii="Times New Roman" w:eastAsia="Calibri" w:hAnsi="Times New Roman" w:cs="Times New Roman"/>
          <w:sz w:val="28"/>
          <w:szCs w:val="28"/>
        </w:rPr>
        <w:t>Проблемные ситуации возникают при попытке учащихся самостоятельно достигнуть поставленной цели.</w:t>
      </w:r>
      <w:r w:rsidRPr="00A9051A">
        <w:rPr>
          <w:rFonts w:ascii="Times New Roman" w:eastAsia="Calibri" w:hAnsi="Times New Roman" w:cs="Times New Roman"/>
          <w:sz w:val="28"/>
          <w:szCs w:val="28"/>
        </w:rPr>
        <w:t xml:space="preserve"> </w:t>
      </w:r>
      <w:r w:rsidRPr="001E5067">
        <w:rPr>
          <w:rFonts w:ascii="Times New Roman" w:eastAsia="Calibri" w:hAnsi="Times New Roman" w:cs="Times New Roman"/>
          <w:sz w:val="28"/>
          <w:szCs w:val="28"/>
        </w:rPr>
        <w:t>Обычно ученики в итоге анализа ситуации сами формулируют проблему.</w:t>
      </w:r>
    </w:p>
    <w:p w:rsidR="00A9051A" w:rsidRPr="008C700D" w:rsidRDefault="00A9051A" w:rsidP="00A9051A">
      <w:pPr>
        <w:spacing w:after="0" w:line="240" w:lineRule="auto"/>
        <w:rPr>
          <w:rFonts w:ascii="Times New Roman" w:eastAsia="Times New Roman" w:hAnsi="Times New Roman" w:cs="Times New Roman"/>
          <w:sz w:val="28"/>
          <w:szCs w:val="28"/>
          <w:lang w:eastAsia="ru-RU"/>
        </w:rPr>
      </w:pPr>
      <w:r w:rsidRPr="001E5067">
        <w:rPr>
          <w:rFonts w:ascii="Times New Roman" w:eastAsia="Calibri" w:hAnsi="Times New Roman" w:cs="Times New Roman"/>
          <w:sz w:val="28"/>
          <w:szCs w:val="28"/>
        </w:rPr>
        <w:t xml:space="preserve"> </w:t>
      </w:r>
      <w:r w:rsidRPr="008C700D">
        <w:rPr>
          <w:rFonts w:ascii="Times New Roman" w:eastAsia="Times New Roman" w:hAnsi="Times New Roman" w:cs="Times New Roman"/>
          <w:sz w:val="28"/>
          <w:szCs w:val="28"/>
          <w:lang w:eastAsia="ru-RU"/>
        </w:rPr>
        <w:t xml:space="preserve">Учащимся задаются вопросы: </w:t>
      </w:r>
    </w:p>
    <w:p w:rsidR="00A9051A" w:rsidRPr="0020674A" w:rsidRDefault="00A9051A" w:rsidP="0020674A">
      <w:pPr>
        <w:pStyle w:val="a7"/>
        <w:numPr>
          <w:ilvl w:val="0"/>
          <w:numId w:val="20"/>
        </w:numPr>
        <w:spacing w:after="0" w:line="240" w:lineRule="auto"/>
        <w:ind w:left="426" w:hanging="426"/>
        <w:rPr>
          <w:rFonts w:ascii="Times New Roman" w:eastAsia="Times New Roman" w:hAnsi="Times New Roman" w:cs="Times New Roman"/>
          <w:sz w:val="28"/>
          <w:szCs w:val="28"/>
          <w:lang w:eastAsia="ru-RU"/>
        </w:rPr>
      </w:pPr>
      <w:r w:rsidRPr="0020674A">
        <w:rPr>
          <w:rFonts w:ascii="Times New Roman" w:eastAsia="Times New Roman" w:hAnsi="Times New Roman" w:cs="Times New Roman"/>
          <w:sz w:val="28"/>
          <w:szCs w:val="28"/>
          <w:lang w:eastAsia="ru-RU"/>
        </w:rPr>
        <w:lastRenderedPageBreak/>
        <w:t xml:space="preserve">Почему нельзя дать ответ на вопрос задачи? </w:t>
      </w:r>
    </w:p>
    <w:p w:rsidR="00A9051A" w:rsidRPr="0020674A" w:rsidRDefault="00A9051A" w:rsidP="0020674A">
      <w:pPr>
        <w:pStyle w:val="a7"/>
        <w:numPr>
          <w:ilvl w:val="0"/>
          <w:numId w:val="20"/>
        </w:numPr>
        <w:spacing w:after="0" w:line="240" w:lineRule="auto"/>
        <w:ind w:left="426" w:hanging="426"/>
        <w:rPr>
          <w:rFonts w:ascii="Times New Roman" w:eastAsia="Times New Roman" w:hAnsi="Times New Roman" w:cs="Times New Roman"/>
          <w:sz w:val="28"/>
          <w:szCs w:val="28"/>
          <w:lang w:eastAsia="ru-RU"/>
        </w:rPr>
      </w:pPr>
      <w:r w:rsidRPr="0020674A">
        <w:rPr>
          <w:rFonts w:ascii="Times New Roman" w:eastAsia="Times New Roman" w:hAnsi="Times New Roman" w:cs="Times New Roman"/>
          <w:sz w:val="28"/>
          <w:szCs w:val="28"/>
          <w:lang w:eastAsia="ru-RU"/>
        </w:rPr>
        <w:t xml:space="preserve">Чего не хватает? </w:t>
      </w:r>
    </w:p>
    <w:p w:rsidR="00A9051A" w:rsidRPr="0020674A" w:rsidRDefault="00A9051A" w:rsidP="0020674A">
      <w:pPr>
        <w:pStyle w:val="a7"/>
        <w:numPr>
          <w:ilvl w:val="0"/>
          <w:numId w:val="20"/>
        </w:numPr>
        <w:spacing w:after="0" w:line="240" w:lineRule="auto"/>
        <w:ind w:left="426" w:hanging="426"/>
        <w:rPr>
          <w:rFonts w:ascii="Times New Roman" w:eastAsia="Times New Roman" w:hAnsi="Times New Roman" w:cs="Times New Roman"/>
          <w:sz w:val="28"/>
          <w:szCs w:val="28"/>
          <w:lang w:eastAsia="ru-RU"/>
        </w:rPr>
      </w:pPr>
      <w:r w:rsidRPr="0020674A">
        <w:rPr>
          <w:rFonts w:ascii="Times New Roman" w:eastAsia="Times New Roman" w:hAnsi="Times New Roman" w:cs="Times New Roman"/>
          <w:sz w:val="28"/>
          <w:szCs w:val="28"/>
          <w:lang w:eastAsia="ru-RU"/>
        </w:rPr>
        <w:t xml:space="preserve">Что нужно добавить? </w:t>
      </w:r>
    </w:p>
    <w:p w:rsidR="00A9051A" w:rsidRPr="0020674A" w:rsidRDefault="00A9051A" w:rsidP="0020674A">
      <w:pPr>
        <w:pStyle w:val="a7"/>
        <w:numPr>
          <w:ilvl w:val="0"/>
          <w:numId w:val="20"/>
        </w:numPr>
        <w:spacing w:after="0" w:line="240" w:lineRule="auto"/>
        <w:ind w:left="426" w:hanging="426"/>
        <w:rPr>
          <w:rFonts w:ascii="Times New Roman" w:eastAsia="Times New Roman" w:hAnsi="Times New Roman" w:cs="Times New Roman"/>
          <w:sz w:val="28"/>
          <w:szCs w:val="28"/>
          <w:lang w:eastAsia="ru-RU"/>
        </w:rPr>
      </w:pPr>
      <w:r w:rsidRPr="0020674A">
        <w:rPr>
          <w:rFonts w:ascii="Times New Roman" w:eastAsia="Times New Roman" w:hAnsi="Times New Roman" w:cs="Times New Roman"/>
          <w:sz w:val="28"/>
          <w:szCs w:val="28"/>
          <w:lang w:eastAsia="ru-RU"/>
        </w:rPr>
        <w:t xml:space="preserve">Докажи, что теперь задачу точно можно будет решить? </w:t>
      </w:r>
    </w:p>
    <w:p w:rsidR="00A9051A" w:rsidRPr="0020674A" w:rsidRDefault="00A9051A" w:rsidP="0020674A">
      <w:pPr>
        <w:pStyle w:val="a7"/>
        <w:numPr>
          <w:ilvl w:val="0"/>
          <w:numId w:val="20"/>
        </w:numPr>
        <w:spacing w:after="0" w:line="240" w:lineRule="auto"/>
        <w:ind w:left="426" w:hanging="426"/>
        <w:rPr>
          <w:rFonts w:ascii="Times New Roman" w:eastAsia="Times New Roman" w:hAnsi="Times New Roman" w:cs="Times New Roman"/>
          <w:sz w:val="28"/>
          <w:szCs w:val="28"/>
          <w:lang w:eastAsia="ru-RU"/>
        </w:rPr>
      </w:pPr>
      <w:r w:rsidRPr="0020674A">
        <w:rPr>
          <w:rFonts w:ascii="Times New Roman" w:eastAsia="Times New Roman" w:hAnsi="Times New Roman" w:cs="Times New Roman"/>
          <w:sz w:val="28"/>
          <w:szCs w:val="28"/>
          <w:lang w:eastAsia="ru-RU"/>
        </w:rPr>
        <w:t xml:space="preserve">А можно ли что-нибудь извлечь даже из имеющихся данных? </w:t>
      </w:r>
    </w:p>
    <w:p w:rsidR="0020674A" w:rsidRDefault="0020674A" w:rsidP="001E5067">
      <w:pPr>
        <w:shd w:val="clear" w:color="auto" w:fill="FFFFFF"/>
        <w:spacing w:after="0" w:line="240" w:lineRule="auto"/>
        <w:ind w:firstLine="339"/>
        <w:contextualSpacing/>
        <w:jc w:val="both"/>
        <w:rPr>
          <w:rFonts w:ascii="Times New Roman" w:eastAsia="Times New Roman" w:hAnsi="Times New Roman" w:cs="Times New Roman"/>
          <w:b/>
          <w:bCs/>
          <w:color w:val="000000"/>
          <w:sz w:val="28"/>
          <w:szCs w:val="28"/>
          <w:bdr w:val="none" w:sz="0" w:space="0" w:color="auto" w:frame="1"/>
          <w:lang w:eastAsia="ru-RU"/>
        </w:rPr>
      </w:pPr>
    </w:p>
    <w:p w:rsidR="001E5067" w:rsidRPr="001E5067" w:rsidRDefault="001E5067" w:rsidP="0020674A">
      <w:pPr>
        <w:shd w:val="clear" w:color="auto" w:fill="FFFFFF"/>
        <w:spacing w:after="0" w:line="240" w:lineRule="auto"/>
        <w:ind w:firstLine="339"/>
        <w:contextualSpacing/>
        <w:rPr>
          <w:rFonts w:ascii="Times New Roman" w:eastAsia="Times New Roman" w:hAnsi="Times New Roman" w:cs="Times New Roman"/>
          <w:b/>
          <w:color w:val="000000"/>
          <w:sz w:val="28"/>
          <w:szCs w:val="28"/>
          <w:lang w:eastAsia="ru-RU"/>
        </w:rPr>
      </w:pPr>
      <w:r w:rsidRPr="00A9051A">
        <w:rPr>
          <w:rFonts w:ascii="Times New Roman" w:eastAsia="Times New Roman" w:hAnsi="Times New Roman" w:cs="Times New Roman"/>
          <w:b/>
          <w:bCs/>
          <w:color w:val="000000"/>
          <w:sz w:val="28"/>
          <w:szCs w:val="28"/>
          <w:bdr w:val="none" w:sz="0" w:space="0" w:color="auto" w:frame="1"/>
          <w:lang w:eastAsia="ru-RU"/>
        </w:rPr>
        <w:t>Проблемная задача №1</w:t>
      </w:r>
      <w:r w:rsidRPr="001E5067">
        <w:rPr>
          <w:rFonts w:ascii="Times New Roman" w:eastAsia="Times New Roman" w:hAnsi="Times New Roman" w:cs="Times New Roman"/>
          <w:bCs/>
          <w:color w:val="000000"/>
          <w:sz w:val="28"/>
          <w:szCs w:val="28"/>
          <w:bdr w:val="none" w:sz="0" w:space="0" w:color="auto" w:frame="1"/>
          <w:lang w:eastAsia="ru-RU"/>
        </w:rPr>
        <w:t>.</w:t>
      </w:r>
    </w:p>
    <w:p w:rsidR="001E5067" w:rsidRPr="001E5067" w:rsidRDefault="001E5067"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Длина аквариума 80 см, ширина 45 см, а высота 55 см. Сколько воды надо влить в этот аквариум, чтобы уровень воды был ниже верхнего края аквариума на 10 см?</w:t>
      </w:r>
    </w:p>
    <w:p w:rsidR="001E5067" w:rsidRPr="001E5067" w:rsidRDefault="001E5067"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Проблема: не знают понятие объема и формулу для нахождения объема параллелепипеда.</w:t>
      </w:r>
    </w:p>
    <w:p w:rsidR="001E5067" w:rsidRPr="001E5067" w:rsidRDefault="001E5067"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Учащиеся выбирают необходимую им информацию, используя текст учебника. Обсуждают решение задачи, делают вывод, записывают формулу в тетради.</w:t>
      </w:r>
    </w:p>
    <w:p w:rsidR="001E5067" w:rsidRPr="001E5067" w:rsidRDefault="001E5067" w:rsidP="0020674A">
      <w:pPr>
        <w:shd w:val="clear" w:color="auto" w:fill="FFFFFF"/>
        <w:spacing w:after="0" w:line="240" w:lineRule="auto"/>
        <w:ind w:firstLine="339"/>
        <w:contextualSpacing/>
        <w:rPr>
          <w:rFonts w:ascii="Times New Roman" w:eastAsia="Times New Roman" w:hAnsi="Times New Roman" w:cs="Times New Roman"/>
          <w:color w:val="000000"/>
          <w:sz w:val="28"/>
          <w:szCs w:val="28"/>
          <w:lang w:eastAsia="ru-RU"/>
        </w:rPr>
      </w:pPr>
      <w:r w:rsidRPr="00A9051A">
        <w:rPr>
          <w:rFonts w:ascii="Times New Roman" w:eastAsia="Times New Roman" w:hAnsi="Times New Roman" w:cs="Times New Roman"/>
          <w:b/>
          <w:bCs/>
          <w:color w:val="000000"/>
          <w:sz w:val="28"/>
          <w:szCs w:val="28"/>
          <w:bdr w:val="none" w:sz="0" w:space="0" w:color="auto" w:frame="1"/>
          <w:lang w:eastAsia="ru-RU"/>
        </w:rPr>
        <w:t>Проблемная задача №2</w:t>
      </w:r>
      <w:r w:rsidRPr="001E5067">
        <w:rPr>
          <w:rFonts w:ascii="Times New Roman" w:eastAsia="Times New Roman" w:hAnsi="Times New Roman" w:cs="Times New Roman"/>
          <w:bCs/>
          <w:color w:val="000000"/>
          <w:sz w:val="28"/>
          <w:szCs w:val="28"/>
          <w:bdr w:val="none" w:sz="0" w:space="0" w:color="auto" w:frame="1"/>
          <w:lang w:eastAsia="ru-RU"/>
        </w:rPr>
        <w:t>.</w:t>
      </w:r>
    </w:p>
    <w:p w:rsidR="001E5067" w:rsidRPr="001E5067" w:rsidRDefault="001E5067" w:rsidP="0020674A">
      <w:pPr>
        <w:shd w:val="clear" w:color="auto" w:fill="FFFFFF"/>
        <w:spacing w:after="0" w:line="240" w:lineRule="auto"/>
        <w:ind w:right="-143"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Длина плавательного бассейна </w:t>
      </w:r>
      <w:r w:rsidR="0020674A">
        <w:rPr>
          <w:rFonts w:ascii="Times New Roman" w:eastAsia="Times New Roman" w:hAnsi="Times New Roman" w:cs="Times New Roman"/>
          <w:color w:val="000000"/>
          <w:sz w:val="28"/>
          <w:szCs w:val="28"/>
          <w:lang w:eastAsia="ru-RU"/>
        </w:rPr>
        <w:t xml:space="preserve">200 м, а ширина 50 м. В бассейн </w:t>
      </w:r>
      <w:r w:rsidRPr="001E5067">
        <w:rPr>
          <w:rFonts w:ascii="Times New Roman" w:eastAsia="Times New Roman" w:hAnsi="Times New Roman" w:cs="Times New Roman"/>
          <w:color w:val="000000"/>
          <w:sz w:val="28"/>
          <w:szCs w:val="28"/>
          <w:lang w:eastAsia="ru-RU"/>
        </w:rPr>
        <w:t>налили</w:t>
      </w:r>
      <w:r w:rsidR="0020674A">
        <w:rPr>
          <w:rFonts w:ascii="Times New Roman" w:eastAsia="Times New Roman" w:hAnsi="Times New Roman" w:cs="Times New Roman"/>
          <w:color w:val="000000"/>
          <w:sz w:val="28"/>
          <w:szCs w:val="28"/>
          <w:lang w:eastAsia="ru-RU"/>
        </w:rPr>
        <w:t xml:space="preserve"> </w:t>
      </w:r>
      <w:r w:rsidRPr="001E5067">
        <w:rPr>
          <w:rFonts w:ascii="Times New Roman" w:eastAsia="Times New Roman" w:hAnsi="Times New Roman" w:cs="Times New Roman"/>
          <w:color w:val="000000"/>
          <w:sz w:val="28"/>
          <w:szCs w:val="28"/>
          <w:lang w:eastAsia="ru-RU"/>
        </w:rPr>
        <w:t> 2 000 000 л воды. Можно ли плыть в этом бассейне?  </w:t>
      </w:r>
    </w:p>
    <w:p w:rsidR="001E5067" w:rsidRPr="001E5067" w:rsidRDefault="00A9051A"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Проблема: несоответствие </w:t>
      </w:r>
      <w:r w:rsidR="001E5067" w:rsidRPr="001E5067">
        <w:rPr>
          <w:rFonts w:ascii="Times New Roman" w:eastAsia="Times New Roman" w:hAnsi="Times New Roman" w:cs="Times New Roman"/>
          <w:color w:val="000000"/>
          <w:sz w:val="28"/>
          <w:szCs w:val="28"/>
          <w:lang w:eastAsia="ru-RU"/>
        </w:rPr>
        <w:t>единиц измерения.</w:t>
      </w:r>
    </w:p>
    <w:p w:rsidR="001E5067" w:rsidRDefault="001E5067"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Учащиеся ищут пути решения задачи, используя повествование учителя о единицах измерения объемов.</w:t>
      </w:r>
    </w:p>
    <w:p w:rsidR="00FA5025" w:rsidRPr="001E5067" w:rsidRDefault="0020674A" w:rsidP="0020674A">
      <w:pPr>
        <w:spacing w:after="0" w:line="240" w:lineRule="auto"/>
        <w:ind w:firstLine="339"/>
        <w:rPr>
          <w:rFonts w:ascii="Times New Roman" w:eastAsia="Calibri" w:hAnsi="Times New Roman" w:cs="Times New Roman"/>
          <w:b/>
          <w:sz w:val="28"/>
          <w:szCs w:val="28"/>
        </w:rPr>
      </w:pPr>
      <w:r>
        <w:rPr>
          <w:rFonts w:ascii="Times New Roman" w:eastAsia="Calibri" w:hAnsi="Times New Roman" w:cs="Times New Roman"/>
          <w:b/>
          <w:sz w:val="28"/>
          <w:szCs w:val="28"/>
        </w:rPr>
        <w:t>Тема «Проценты»</w:t>
      </w:r>
    </w:p>
    <w:p w:rsidR="00FA5025" w:rsidRDefault="007D6945" w:rsidP="0020674A">
      <w:pPr>
        <w:spacing w:after="0" w:line="240" w:lineRule="auto"/>
        <w:ind w:firstLine="3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5025" w:rsidRPr="001E5067">
        <w:rPr>
          <w:rFonts w:ascii="Times New Roman" w:eastAsia="Calibri" w:hAnsi="Times New Roman" w:cs="Times New Roman"/>
          <w:sz w:val="28"/>
          <w:szCs w:val="28"/>
        </w:rPr>
        <w:t>Начинаю урок с чтения из газет, журналов предложений, содержащих проценты; спрашиваю ребят, как они понимают такие записи. Рассказываю ребятам, что все классные руководители в конце триместра подсчитывают качество знаний своего класса. Помогите мне узнать качество знаний вашего класса.  Дети говорят, что они не могут помочь, так как не знают, что такое процент. Проблемная ситуация создана. Даём определение процента и решаем различные практические задачи.</w:t>
      </w:r>
    </w:p>
    <w:p w:rsidR="00FA5025" w:rsidRPr="00FA5025" w:rsidRDefault="0020674A" w:rsidP="0020674A">
      <w:pPr>
        <w:shd w:val="clear" w:color="auto" w:fill="FFFFFF"/>
        <w:spacing w:after="0" w:line="240" w:lineRule="auto"/>
        <w:ind w:firstLine="339"/>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«Проценты»</w:t>
      </w:r>
    </w:p>
    <w:p w:rsidR="00FA5025" w:rsidRPr="001E5067" w:rsidRDefault="007D6945"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5025" w:rsidRPr="001E5067">
        <w:rPr>
          <w:rFonts w:ascii="Times New Roman" w:eastAsia="Times New Roman" w:hAnsi="Times New Roman" w:cs="Times New Roman"/>
          <w:color w:val="000000"/>
          <w:sz w:val="28"/>
          <w:szCs w:val="28"/>
          <w:lang w:eastAsia="ru-RU"/>
        </w:rPr>
        <w:t>В конкурсе участвовали два класса. Из 5 класса – 50% учащихся, а из 6 - 40%. При подсчете оказалось, что количество участников из каждого класса одинаково. Почему?</w:t>
      </w:r>
    </w:p>
    <w:p w:rsidR="00FA5025" w:rsidRPr="001E5067" w:rsidRDefault="00FA5025" w:rsidP="0020674A">
      <w:pPr>
        <w:spacing w:after="0" w:line="240" w:lineRule="auto"/>
        <w:ind w:firstLine="339"/>
        <w:rPr>
          <w:rFonts w:ascii="Times New Roman" w:eastAsia="Calibri" w:hAnsi="Times New Roman" w:cs="Times New Roman"/>
          <w:b/>
          <w:sz w:val="28"/>
          <w:szCs w:val="28"/>
        </w:rPr>
      </w:pPr>
      <w:r w:rsidRPr="001E5067">
        <w:rPr>
          <w:rFonts w:ascii="Times New Roman" w:eastAsia="Calibri" w:hAnsi="Times New Roman" w:cs="Times New Roman"/>
          <w:b/>
          <w:sz w:val="28"/>
          <w:szCs w:val="28"/>
        </w:rPr>
        <w:t>Тема «Сумма углов треугольника»</w:t>
      </w:r>
    </w:p>
    <w:p w:rsidR="00FA5025" w:rsidRPr="001E5067" w:rsidRDefault="007D6945" w:rsidP="0020674A">
      <w:pPr>
        <w:spacing w:after="0" w:line="240" w:lineRule="auto"/>
        <w:ind w:firstLine="3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5025" w:rsidRPr="001E5067">
        <w:rPr>
          <w:rFonts w:ascii="Times New Roman" w:eastAsia="Calibri" w:hAnsi="Times New Roman" w:cs="Times New Roman"/>
          <w:sz w:val="28"/>
          <w:szCs w:val="28"/>
        </w:rPr>
        <w:t>Даю задание учащимся: Построить с помощью транспортира треугольник по его углам для 1 варианта: 90°, 35° и 50°, для 2 варианта: 80°, 40° и 25°.</w:t>
      </w:r>
    </w:p>
    <w:p w:rsidR="00FA5025" w:rsidRPr="001E5067" w:rsidRDefault="00A9051A" w:rsidP="0020674A">
      <w:pPr>
        <w:spacing w:after="0" w:line="240" w:lineRule="auto"/>
        <w:ind w:firstLine="3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5025" w:rsidRPr="001E5067">
        <w:rPr>
          <w:rFonts w:ascii="Times New Roman" w:eastAsia="Calibri" w:hAnsi="Times New Roman" w:cs="Times New Roman"/>
          <w:sz w:val="28"/>
          <w:szCs w:val="28"/>
        </w:rPr>
        <w:t>Ребята не могут построить такие треугольники. Возникает проблема «Почему нельзя построить треугольник, ведь известны все его углы?» Возникает потребность в изучении теоремы.</w:t>
      </w:r>
    </w:p>
    <w:p w:rsidR="00A9051A" w:rsidRDefault="00A9051A" w:rsidP="0020674A">
      <w:pPr>
        <w:shd w:val="clear" w:color="auto" w:fill="FFFFFF"/>
        <w:spacing w:after="0" w:line="240" w:lineRule="auto"/>
        <w:ind w:firstLine="339"/>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«Свойства деления»</w:t>
      </w:r>
    </w:p>
    <w:p w:rsidR="00FA5025" w:rsidRPr="00A9051A" w:rsidRDefault="007D6945" w:rsidP="0020674A">
      <w:pPr>
        <w:shd w:val="clear" w:color="auto" w:fill="FFFFFF"/>
        <w:spacing w:after="0" w:line="240" w:lineRule="auto"/>
        <w:ind w:firstLine="339"/>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5025" w:rsidRPr="001E5067">
        <w:rPr>
          <w:rFonts w:ascii="Times New Roman" w:eastAsia="Times New Roman" w:hAnsi="Times New Roman" w:cs="Times New Roman"/>
          <w:color w:val="000000"/>
          <w:sz w:val="28"/>
          <w:szCs w:val="28"/>
          <w:lang w:eastAsia="ru-RU"/>
        </w:rPr>
        <w:t>Коле дали задание найти значение выражения</w:t>
      </w:r>
    </w:p>
    <w:p w:rsidR="00FA5025" w:rsidRPr="001E5067" w:rsidRDefault="00FA5025" w:rsidP="0020674A">
      <w:pPr>
        <w:shd w:val="clear" w:color="auto" w:fill="FFFFFF"/>
        <w:spacing w:after="0" w:line="240" w:lineRule="auto"/>
        <w:ind w:firstLine="339"/>
        <w:contextualSpacing/>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lastRenderedPageBreak/>
        <w:t>(37 + 34·5)</w:t>
      </w:r>
      <w:proofErr w:type="gramStart"/>
      <w:r w:rsidRPr="001E5067">
        <w:rPr>
          <w:rFonts w:ascii="Times New Roman" w:eastAsia="Times New Roman" w:hAnsi="Times New Roman" w:cs="Times New Roman"/>
          <w:color w:val="000000"/>
          <w:sz w:val="28"/>
          <w:szCs w:val="28"/>
          <w:lang w:eastAsia="ru-RU"/>
        </w:rPr>
        <w:t xml:space="preserve"> :</w:t>
      </w:r>
      <w:proofErr w:type="gramEnd"/>
      <w:r w:rsidRPr="001E5067">
        <w:rPr>
          <w:rFonts w:ascii="Times New Roman" w:eastAsia="Times New Roman" w:hAnsi="Times New Roman" w:cs="Times New Roman"/>
          <w:color w:val="000000"/>
          <w:sz w:val="28"/>
          <w:szCs w:val="28"/>
          <w:lang w:eastAsia="ru-RU"/>
        </w:rPr>
        <w:t xml:space="preserve"> (45·3 – 135) .</w:t>
      </w:r>
    </w:p>
    <w:p w:rsidR="00FA5025" w:rsidRDefault="007D6945" w:rsidP="0020674A">
      <w:pPr>
        <w:shd w:val="clear" w:color="auto" w:fill="FFFFFF"/>
        <w:spacing w:after="0" w:line="240" w:lineRule="auto"/>
        <w:ind w:firstLine="33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 </w:t>
      </w:r>
      <w:r w:rsidR="00FA5025" w:rsidRPr="001E5067">
        <w:rPr>
          <w:rFonts w:ascii="Times New Roman" w:eastAsia="Times New Roman" w:hAnsi="Times New Roman" w:cs="Times New Roman"/>
          <w:color w:val="000000"/>
          <w:sz w:val="28"/>
          <w:szCs w:val="28"/>
          <w:lang w:eastAsia="ru-RU"/>
        </w:rPr>
        <w:t>сказал, что найти значение этого выражения нельзя. Прав ли он?</w:t>
      </w:r>
    </w:p>
    <w:p w:rsidR="00FA5025" w:rsidRPr="00FA5025" w:rsidRDefault="00FA5025" w:rsidP="0020674A">
      <w:pPr>
        <w:shd w:val="clear" w:color="auto" w:fill="FFFFFF"/>
        <w:spacing w:after="0" w:line="240" w:lineRule="auto"/>
        <w:ind w:firstLine="339"/>
        <w:contextualSpacing/>
        <w:rPr>
          <w:rFonts w:ascii="Times New Roman" w:eastAsia="Times New Roman" w:hAnsi="Times New Roman" w:cs="Times New Roman"/>
          <w:b/>
          <w:color w:val="000000"/>
          <w:sz w:val="28"/>
          <w:szCs w:val="28"/>
          <w:lang w:eastAsia="ru-RU"/>
        </w:rPr>
      </w:pPr>
      <w:r w:rsidRPr="00FA5025">
        <w:rPr>
          <w:rFonts w:ascii="Times New Roman" w:eastAsia="Times New Roman" w:hAnsi="Times New Roman" w:cs="Times New Roman"/>
          <w:b/>
          <w:color w:val="000000"/>
          <w:sz w:val="28"/>
          <w:szCs w:val="28"/>
          <w:lang w:eastAsia="ru-RU"/>
        </w:rPr>
        <w:t>Тема «Признаки делимости»</w:t>
      </w:r>
    </w:p>
    <w:p w:rsidR="00FA5025" w:rsidRPr="001E5067" w:rsidRDefault="007D6945"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5025" w:rsidRPr="001E5067">
        <w:rPr>
          <w:rFonts w:ascii="Times New Roman" w:eastAsia="Times New Roman" w:hAnsi="Times New Roman" w:cs="Times New Roman"/>
          <w:color w:val="000000"/>
          <w:sz w:val="28"/>
          <w:szCs w:val="28"/>
          <w:lang w:eastAsia="ru-RU"/>
        </w:rPr>
        <w:t xml:space="preserve">В легенде рассказывается, что, когда один из помощников Магомета – мудрец </w:t>
      </w:r>
      <w:proofErr w:type="spellStart"/>
      <w:r w:rsidR="00FA5025" w:rsidRPr="001E5067">
        <w:rPr>
          <w:rFonts w:ascii="Times New Roman" w:eastAsia="Times New Roman" w:hAnsi="Times New Roman" w:cs="Times New Roman"/>
          <w:color w:val="000000"/>
          <w:sz w:val="28"/>
          <w:szCs w:val="28"/>
          <w:lang w:eastAsia="ru-RU"/>
        </w:rPr>
        <w:t>Хозрат</w:t>
      </w:r>
      <w:proofErr w:type="spellEnd"/>
      <w:r w:rsidR="00FA5025" w:rsidRPr="001E5067">
        <w:rPr>
          <w:rFonts w:ascii="Times New Roman" w:eastAsia="Times New Roman" w:hAnsi="Times New Roman" w:cs="Times New Roman"/>
          <w:color w:val="000000"/>
          <w:sz w:val="28"/>
          <w:szCs w:val="28"/>
          <w:lang w:eastAsia="ru-RU"/>
        </w:rPr>
        <w:t xml:space="preserve"> Али садился на коня, подошедший человек спросил его:</w:t>
      </w:r>
    </w:p>
    <w:p w:rsidR="00FA5025" w:rsidRPr="001E5067" w:rsidRDefault="00FA5025"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 Какое число делится без остатка на 2, 3, 4, 5, 6, 7, 8, 9?</w:t>
      </w:r>
    </w:p>
    <w:p w:rsidR="00FA5025" w:rsidRPr="001E5067" w:rsidRDefault="00FA5025"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Мудрец ответил:</w:t>
      </w:r>
    </w:p>
    <w:p w:rsidR="00FA5025" w:rsidRPr="001E5067" w:rsidRDefault="00FA5025" w:rsidP="0020674A">
      <w:pPr>
        <w:shd w:val="clear" w:color="auto" w:fill="FFFFFF"/>
        <w:spacing w:after="0" w:line="240" w:lineRule="auto"/>
        <w:ind w:firstLine="339"/>
        <w:contextualSpacing/>
        <w:jc w:val="both"/>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 Умножь число дней в неделе на число дней в месяце (считая, что в месяце 30 дней) и на число месяцев в году.</w:t>
      </w:r>
    </w:p>
    <w:p w:rsidR="00FA5025" w:rsidRDefault="00FA5025" w:rsidP="0020674A">
      <w:pPr>
        <w:shd w:val="clear" w:color="auto" w:fill="FFFFFF"/>
        <w:spacing w:after="0" w:line="240" w:lineRule="auto"/>
        <w:ind w:firstLine="339"/>
        <w:contextualSpacing/>
        <w:rPr>
          <w:rFonts w:ascii="Times New Roman" w:eastAsia="Times New Roman" w:hAnsi="Times New Roman" w:cs="Times New Roman"/>
          <w:color w:val="000000"/>
          <w:sz w:val="28"/>
          <w:szCs w:val="28"/>
          <w:lang w:eastAsia="ru-RU"/>
        </w:rPr>
      </w:pPr>
      <w:r w:rsidRPr="001E5067">
        <w:rPr>
          <w:rFonts w:ascii="Times New Roman" w:eastAsia="Times New Roman" w:hAnsi="Times New Roman" w:cs="Times New Roman"/>
          <w:color w:val="000000"/>
          <w:sz w:val="28"/>
          <w:szCs w:val="28"/>
          <w:lang w:eastAsia="ru-RU"/>
        </w:rPr>
        <w:t xml:space="preserve">Прав ли </w:t>
      </w:r>
      <w:proofErr w:type="spellStart"/>
      <w:r w:rsidRPr="001E5067">
        <w:rPr>
          <w:rFonts w:ascii="Times New Roman" w:eastAsia="Times New Roman" w:hAnsi="Times New Roman" w:cs="Times New Roman"/>
          <w:color w:val="000000"/>
          <w:sz w:val="28"/>
          <w:szCs w:val="28"/>
          <w:lang w:eastAsia="ru-RU"/>
        </w:rPr>
        <w:t>Хозрат</w:t>
      </w:r>
      <w:proofErr w:type="spellEnd"/>
      <w:r w:rsidRPr="001E5067">
        <w:rPr>
          <w:rFonts w:ascii="Times New Roman" w:eastAsia="Times New Roman" w:hAnsi="Times New Roman" w:cs="Times New Roman"/>
          <w:color w:val="000000"/>
          <w:sz w:val="28"/>
          <w:szCs w:val="28"/>
          <w:lang w:eastAsia="ru-RU"/>
        </w:rPr>
        <w:t xml:space="preserve"> Али? Почему?</w:t>
      </w:r>
    </w:p>
    <w:p w:rsidR="00A9051A" w:rsidRPr="008C700D" w:rsidRDefault="00A9051A" w:rsidP="00A9051A">
      <w:pPr>
        <w:spacing w:after="0" w:line="240" w:lineRule="auto"/>
        <w:rPr>
          <w:rFonts w:ascii="Times New Roman" w:eastAsia="Times New Roman" w:hAnsi="Times New Roman" w:cs="Times New Roman"/>
          <w:sz w:val="28"/>
          <w:szCs w:val="28"/>
          <w:lang w:eastAsia="ru-RU"/>
        </w:rPr>
      </w:pPr>
      <w:r w:rsidRPr="008C700D">
        <w:rPr>
          <w:rFonts w:ascii="Times New Roman" w:eastAsia="Times New Roman" w:hAnsi="Times New Roman" w:cs="Times New Roman"/>
          <w:sz w:val="28"/>
          <w:szCs w:val="28"/>
          <w:lang w:eastAsia="ru-RU"/>
        </w:rPr>
        <w:t xml:space="preserve">Какое заключение можно сделать из анализа того, что дано? </w:t>
      </w:r>
    </w:p>
    <w:p w:rsidR="008C700D" w:rsidRDefault="008C700D" w:rsidP="008C700D">
      <w:pPr>
        <w:spacing w:after="0" w:line="240" w:lineRule="auto"/>
        <w:ind w:firstLine="708"/>
        <w:jc w:val="both"/>
        <w:rPr>
          <w:rFonts w:ascii="Times New Roman" w:eastAsia="F1" w:hAnsi="Times New Roman" w:cs="Times New Roman"/>
          <w:sz w:val="28"/>
          <w:szCs w:val="28"/>
          <w:lang w:eastAsia="ru-RU"/>
        </w:rPr>
      </w:pPr>
      <w:r w:rsidRPr="008C700D">
        <w:rPr>
          <w:rFonts w:ascii="Times New Roman" w:eastAsia="Times New Roman" w:hAnsi="Times New Roman" w:cs="Times New Roman"/>
          <w:sz w:val="28"/>
          <w:szCs w:val="28"/>
          <w:lang w:eastAsia="ru-RU"/>
        </w:rPr>
        <w:t xml:space="preserve">Использование технологии проблемного обучения требует значительных затрат времени при подготовке уроков, т. к. сформулировать проблемный вопрос достаточно сложно, важно продумывать каждое задание и каждое слово, чтобы они вызвали затруднение у учащихся и </w:t>
      </w:r>
      <w:r w:rsidR="007D6945">
        <w:rPr>
          <w:rFonts w:ascii="Times New Roman" w:eastAsia="Times New Roman" w:hAnsi="Times New Roman" w:cs="Times New Roman"/>
          <w:sz w:val="28"/>
          <w:szCs w:val="28"/>
          <w:lang w:eastAsia="ru-RU"/>
        </w:rPr>
        <w:t xml:space="preserve">в то же время не отбили желания, </w:t>
      </w:r>
      <w:r w:rsidRPr="008C700D">
        <w:rPr>
          <w:rFonts w:ascii="Times New Roman" w:eastAsia="Times New Roman" w:hAnsi="Times New Roman" w:cs="Times New Roman"/>
          <w:sz w:val="28"/>
          <w:szCs w:val="28"/>
          <w:lang w:eastAsia="ru-RU"/>
        </w:rPr>
        <w:t xml:space="preserve">это затруднение преодолеть. Достаточно много времени тратится и на уроке на разрешение той или иной проблемы, но это время более ценно по сравнению с тем, которое тратилось бы на подачу готовых знаний. </w:t>
      </w:r>
      <w:r>
        <w:rPr>
          <w:rFonts w:ascii="Times New Roman" w:eastAsia="Times New Roman" w:hAnsi="Times New Roman" w:cs="Times New Roman"/>
          <w:sz w:val="28"/>
          <w:szCs w:val="28"/>
          <w:lang w:eastAsia="ru-RU"/>
        </w:rPr>
        <w:t xml:space="preserve"> </w:t>
      </w:r>
      <w:r w:rsidR="007D6945">
        <w:rPr>
          <w:rFonts w:ascii="Times New Roman" w:eastAsia="F1" w:hAnsi="Times New Roman" w:cs="Times New Roman"/>
          <w:sz w:val="28"/>
          <w:szCs w:val="28"/>
          <w:lang w:eastAsia="ru-RU"/>
        </w:rPr>
        <w:t xml:space="preserve">Сопровождая </w:t>
      </w:r>
      <w:r w:rsidRPr="008C700D">
        <w:rPr>
          <w:rFonts w:ascii="Times New Roman" w:eastAsia="F1" w:hAnsi="Times New Roman" w:cs="Times New Roman"/>
          <w:sz w:val="28"/>
          <w:szCs w:val="28"/>
          <w:lang w:eastAsia="ru-RU"/>
        </w:rPr>
        <w:t>уроки различными формами, методами и способами подачи математического материала</w:t>
      </w:r>
      <w:r w:rsidR="007D6945">
        <w:rPr>
          <w:rFonts w:ascii="Times New Roman" w:eastAsia="F1" w:hAnsi="Times New Roman" w:cs="Times New Roman"/>
          <w:sz w:val="28"/>
          <w:szCs w:val="28"/>
          <w:lang w:eastAsia="ru-RU"/>
        </w:rPr>
        <w:t xml:space="preserve">, </w:t>
      </w:r>
      <w:r w:rsidRPr="008C700D">
        <w:rPr>
          <w:rFonts w:ascii="Times New Roman" w:eastAsia="F1" w:hAnsi="Times New Roman" w:cs="Times New Roman"/>
          <w:sz w:val="28"/>
          <w:szCs w:val="28"/>
          <w:lang w:eastAsia="ru-RU"/>
        </w:rPr>
        <w:t>мы тем самым повышаем его привлекательность. Внедренные элементы проблемного обучения активизируют стремление детей к знаниям. Ученики чувствуют себя ответственными, приучаются к самоорганизации учебного труда. Самое главное - вызвать у учеников интерес к предмету и пробудить желание заниматься математикой в дальнейшем.</w:t>
      </w:r>
    </w:p>
    <w:p w:rsidR="008C700D" w:rsidRPr="008C700D" w:rsidRDefault="008C700D" w:rsidP="008C700D">
      <w:pPr>
        <w:spacing w:after="0" w:line="240" w:lineRule="auto"/>
        <w:ind w:firstLine="708"/>
        <w:jc w:val="both"/>
        <w:rPr>
          <w:rFonts w:ascii="Times New Roman" w:eastAsia="F1" w:hAnsi="Times New Roman" w:cs="Times New Roman"/>
          <w:sz w:val="28"/>
          <w:szCs w:val="28"/>
          <w:lang w:eastAsia="ru-RU"/>
        </w:rPr>
      </w:pPr>
    </w:p>
    <w:p w:rsidR="008C700D" w:rsidRDefault="00191027" w:rsidP="00191027">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Используемые источники</w:t>
      </w:r>
      <w:r w:rsidR="008C700D">
        <w:rPr>
          <w:rFonts w:ascii="Times New Roman" w:eastAsia="Calibri" w:hAnsi="Times New Roman" w:cs="Times New Roman"/>
          <w:b/>
          <w:bCs/>
          <w:sz w:val="28"/>
          <w:szCs w:val="28"/>
        </w:rPr>
        <w:t>:</w:t>
      </w:r>
    </w:p>
    <w:p w:rsidR="008C700D" w:rsidRPr="00191027" w:rsidRDefault="008C700D" w:rsidP="00191027">
      <w:pPr>
        <w:pStyle w:val="a7"/>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191027">
        <w:rPr>
          <w:rFonts w:ascii="Times New Roman" w:eastAsia="Times New Roman" w:hAnsi="Times New Roman" w:cs="Times New Roman"/>
          <w:color w:val="000000"/>
          <w:sz w:val="28"/>
          <w:szCs w:val="28"/>
          <w:lang w:eastAsia="ru-RU"/>
        </w:rPr>
        <w:t>Селевко</w:t>
      </w:r>
      <w:proofErr w:type="spellEnd"/>
      <w:r w:rsidRPr="00191027">
        <w:rPr>
          <w:rFonts w:ascii="Times New Roman" w:eastAsia="Times New Roman" w:hAnsi="Times New Roman" w:cs="Times New Roman"/>
          <w:color w:val="000000"/>
          <w:sz w:val="28"/>
          <w:szCs w:val="28"/>
          <w:lang w:eastAsia="ru-RU"/>
        </w:rPr>
        <w:t xml:space="preserve"> Г. К. Современные образовательные технологии: Учеб</w:t>
      </w:r>
      <w:proofErr w:type="gramStart"/>
      <w:r w:rsidRPr="00191027">
        <w:rPr>
          <w:rFonts w:ascii="Times New Roman" w:eastAsia="Times New Roman" w:hAnsi="Times New Roman" w:cs="Times New Roman"/>
          <w:color w:val="000000"/>
          <w:sz w:val="28"/>
          <w:szCs w:val="28"/>
          <w:lang w:eastAsia="ru-RU"/>
        </w:rPr>
        <w:t>.</w:t>
      </w:r>
      <w:proofErr w:type="gramEnd"/>
      <w:r w:rsidRPr="00191027">
        <w:rPr>
          <w:rFonts w:ascii="Times New Roman" w:eastAsia="Times New Roman" w:hAnsi="Times New Roman" w:cs="Times New Roman"/>
          <w:color w:val="000000"/>
          <w:sz w:val="28"/>
          <w:szCs w:val="28"/>
          <w:lang w:eastAsia="ru-RU"/>
        </w:rPr>
        <w:t xml:space="preserve">   </w:t>
      </w:r>
      <w:proofErr w:type="gramStart"/>
      <w:r w:rsidRPr="00191027">
        <w:rPr>
          <w:rFonts w:ascii="Times New Roman" w:eastAsia="Times New Roman" w:hAnsi="Times New Roman" w:cs="Times New Roman"/>
          <w:color w:val="000000"/>
          <w:sz w:val="28"/>
          <w:szCs w:val="28"/>
          <w:lang w:eastAsia="ru-RU"/>
        </w:rPr>
        <w:t>п</w:t>
      </w:r>
      <w:proofErr w:type="gramEnd"/>
      <w:r w:rsidRPr="00191027">
        <w:rPr>
          <w:rFonts w:ascii="Times New Roman" w:eastAsia="Times New Roman" w:hAnsi="Times New Roman" w:cs="Times New Roman"/>
          <w:color w:val="000000"/>
          <w:sz w:val="28"/>
          <w:szCs w:val="28"/>
          <w:lang w:eastAsia="ru-RU"/>
        </w:rPr>
        <w:t>особие – М.: Народное образование, 1998 г.</w:t>
      </w:r>
    </w:p>
    <w:p w:rsidR="008C700D" w:rsidRPr="00191027" w:rsidRDefault="008C700D" w:rsidP="00191027">
      <w:pPr>
        <w:pStyle w:val="a7"/>
        <w:numPr>
          <w:ilvl w:val="0"/>
          <w:numId w:val="21"/>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proofErr w:type="spellStart"/>
      <w:r w:rsidRPr="00191027">
        <w:rPr>
          <w:rFonts w:ascii="Times New Roman" w:eastAsia="Times New Roman" w:hAnsi="Times New Roman" w:cs="Times New Roman"/>
          <w:color w:val="000000"/>
          <w:sz w:val="28"/>
          <w:szCs w:val="28"/>
          <w:lang w:eastAsia="ru-RU"/>
        </w:rPr>
        <w:t>Махмутов</w:t>
      </w:r>
      <w:proofErr w:type="spellEnd"/>
      <w:r w:rsidRPr="00191027">
        <w:rPr>
          <w:rFonts w:ascii="Times New Roman" w:eastAsia="Times New Roman" w:hAnsi="Times New Roman" w:cs="Times New Roman"/>
          <w:color w:val="000000"/>
          <w:sz w:val="28"/>
          <w:szCs w:val="28"/>
          <w:lang w:eastAsia="ru-RU"/>
        </w:rPr>
        <w:t xml:space="preserve"> М. И. Организация проблемного обучения в школе. Кн. для учителя.- М.: Просвещение, 1977г.</w:t>
      </w:r>
    </w:p>
    <w:p w:rsidR="008C700D" w:rsidRPr="00191027" w:rsidRDefault="008C700D" w:rsidP="00191027">
      <w:pPr>
        <w:pStyle w:val="a7"/>
        <w:numPr>
          <w:ilvl w:val="0"/>
          <w:numId w:val="21"/>
        </w:numPr>
        <w:spacing w:after="0" w:line="240" w:lineRule="auto"/>
        <w:ind w:left="284" w:hanging="284"/>
        <w:jc w:val="both"/>
        <w:rPr>
          <w:rFonts w:ascii="Times New Roman" w:eastAsia="Calibri" w:hAnsi="Times New Roman" w:cs="Times New Roman"/>
          <w:sz w:val="28"/>
          <w:szCs w:val="28"/>
        </w:rPr>
      </w:pPr>
      <w:r w:rsidRPr="00191027">
        <w:rPr>
          <w:rFonts w:ascii="Times New Roman" w:eastAsia="Calibri" w:hAnsi="Times New Roman" w:cs="Times New Roman"/>
          <w:sz w:val="28"/>
          <w:szCs w:val="28"/>
        </w:rPr>
        <w:t>Мельникова Е.Л. Проблемный урок или как открывать знания с      учениками. – М.,  2002.</w:t>
      </w:r>
    </w:p>
    <w:p w:rsidR="008C700D" w:rsidRPr="00191027" w:rsidRDefault="008C700D" w:rsidP="00191027">
      <w:pPr>
        <w:pStyle w:val="a7"/>
        <w:numPr>
          <w:ilvl w:val="0"/>
          <w:numId w:val="21"/>
        </w:numPr>
        <w:spacing w:after="0" w:line="240" w:lineRule="auto"/>
        <w:ind w:left="284" w:hanging="284"/>
        <w:jc w:val="both"/>
        <w:rPr>
          <w:rFonts w:ascii="Times New Roman" w:eastAsia="Calibri" w:hAnsi="Times New Roman" w:cs="Times New Roman"/>
          <w:sz w:val="28"/>
          <w:szCs w:val="28"/>
        </w:rPr>
      </w:pPr>
      <w:proofErr w:type="spellStart"/>
      <w:r w:rsidRPr="00191027">
        <w:rPr>
          <w:rFonts w:ascii="Times New Roman" w:eastAsia="Calibri" w:hAnsi="Times New Roman" w:cs="Times New Roman"/>
          <w:sz w:val="28"/>
          <w:szCs w:val="28"/>
        </w:rPr>
        <w:t>Пичурин</w:t>
      </w:r>
      <w:proofErr w:type="spellEnd"/>
      <w:r w:rsidRPr="00191027">
        <w:rPr>
          <w:rFonts w:ascii="Times New Roman" w:eastAsia="Calibri" w:hAnsi="Times New Roman" w:cs="Times New Roman"/>
          <w:sz w:val="28"/>
          <w:szCs w:val="28"/>
        </w:rPr>
        <w:t xml:space="preserve"> Л.Ф. За страницами учебника алгебры: Кн. для учащихся   7-9 </w:t>
      </w:r>
      <w:proofErr w:type="spellStart"/>
      <w:r w:rsidRPr="00191027">
        <w:rPr>
          <w:rFonts w:ascii="Times New Roman" w:eastAsia="Calibri" w:hAnsi="Times New Roman" w:cs="Times New Roman"/>
          <w:sz w:val="28"/>
          <w:szCs w:val="28"/>
        </w:rPr>
        <w:t>кл</w:t>
      </w:r>
      <w:proofErr w:type="spellEnd"/>
      <w:r w:rsidRPr="00191027">
        <w:rPr>
          <w:rFonts w:ascii="Times New Roman" w:eastAsia="Calibri" w:hAnsi="Times New Roman" w:cs="Times New Roman"/>
          <w:sz w:val="28"/>
          <w:szCs w:val="28"/>
        </w:rPr>
        <w:t>. сред</w:t>
      </w:r>
      <w:proofErr w:type="gramStart"/>
      <w:r w:rsidRPr="00191027">
        <w:rPr>
          <w:rFonts w:ascii="Times New Roman" w:eastAsia="Calibri" w:hAnsi="Times New Roman" w:cs="Times New Roman"/>
          <w:sz w:val="28"/>
          <w:szCs w:val="28"/>
        </w:rPr>
        <w:t>.</w:t>
      </w:r>
      <w:proofErr w:type="gramEnd"/>
      <w:r w:rsidRPr="00191027">
        <w:rPr>
          <w:rFonts w:ascii="Times New Roman" w:eastAsia="Calibri" w:hAnsi="Times New Roman" w:cs="Times New Roman"/>
          <w:sz w:val="28"/>
          <w:szCs w:val="28"/>
        </w:rPr>
        <w:t xml:space="preserve"> </w:t>
      </w:r>
      <w:proofErr w:type="spellStart"/>
      <w:proofErr w:type="gramStart"/>
      <w:r w:rsidRPr="00191027">
        <w:rPr>
          <w:rFonts w:ascii="Times New Roman" w:eastAsia="Calibri" w:hAnsi="Times New Roman" w:cs="Times New Roman"/>
          <w:sz w:val="28"/>
          <w:szCs w:val="28"/>
        </w:rPr>
        <w:t>ш</w:t>
      </w:r>
      <w:proofErr w:type="gramEnd"/>
      <w:r w:rsidRPr="00191027">
        <w:rPr>
          <w:rFonts w:ascii="Times New Roman" w:eastAsia="Calibri" w:hAnsi="Times New Roman" w:cs="Times New Roman"/>
          <w:sz w:val="28"/>
          <w:szCs w:val="28"/>
        </w:rPr>
        <w:t>к</w:t>
      </w:r>
      <w:proofErr w:type="spellEnd"/>
      <w:r w:rsidRPr="00191027">
        <w:rPr>
          <w:rFonts w:ascii="Times New Roman" w:eastAsia="Calibri" w:hAnsi="Times New Roman" w:cs="Times New Roman"/>
          <w:sz w:val="28"/>
          <w:szCs w:val="28"/>
        </w:rPr>
        <w:t xml:space="preserve">. – М.: Просвещение, 1990. – 224с.: ил. – </w:t>
      </w:r>
      <w:r w:rsidRPr="00191027">
        <w:rPr>
          <w:rFonts w:ascii="Times New Roman" w:eastAsia="Calibri" w:hAnsi="Times New Roman" w:cs="Times New Roman"/>
          <w:sz w:val="28"/>
          <w:szCs w:val="28"/>
          <w:lang w:val="en-US"/>
        </w:rPr>
        <w:t>ISBN</w:t>
      </w:r>
      <w:r w:rsidRPr="00191027">
        <w:rPr>
          <w:rFonts w:ascii="Times New Roman" w:eastAsia="Calibri" w:hAnsi="Times New Roman" w:cs="Times New Roman"/>
          <w:sz w:val="28"/>
          <w:szCs w:val="28"/>
        </w:rPr>
        <w:t xml:space="preserve"> 5-09-001290-3</w:t>
      </w:r>
    </w:p>
    <w:p w:rsidR="008C700D" w:rsidRPr="00191027" w:rsidRDefault="008C700D" w:rsidP="00191027">
      <w:pPr>
        <w:pStyle w:val="a7"/>
        <w:numPr>
          <w:ilvl w:val="0"/>
          <w:numId w:val="21"/>
        </w:numPr>
        <w:spacing w:after="0" w:line="240" w:lineRule="auto"/>
        <w:ind w:left="284" w:hanging="284"/>
        <w:jc w:val="both"/>
        <w:rPr>
          <w:rFonts w:ascii="Times New Roman" w:eastAsia="Calibri" w:hAnsi="Times New Roman" w:cs="Times New Roman"/>
          <w:sz w:val="28"/>
          <w:szCs w:val="28"/>
        </w:rPr>
      </w:pPr>
      <w:proofErr w:type="spellStart"/>
      <w:r w:rsidRPr="00191027">
        <w:rPr>
          <w:rFonts w:ascii="Times New Roman" w:eastAsia="Calibri" w:hAnsi="Times New Roman" w:cs="Times New Roman"/>
          <w:sz w:val="28"/>
          <w:szCs w:val="28"/>
        </w:rPr>
        <w:t>Депман</w:t>
      </w:r>
      <w:proofErr w:type="spellEnd"/>
      <w:r w:rsidRPr="00191027">
        <w:rPr>
          <w:rFonts w:ascii="Times New Roman" w:eastAsia="Calibri" w:hAnsi="Times New Roman" w:cs="Times New Roman"/>
          <w:sz w:val="28"/>
          <w:szCs w:val="28"/>
        </w:rPr>
        <w:t xml:space="preserve"> И.Я., </w:t>
      </w:r>
      <w:proofErr w:type="spellStart"/>
      <w:r w:rsidRPr="00191027">
        <w:rPr>
          <w:rFonts w:ascii="Times New Roman" w:eastAsia="Calibri" w:hAnsi="Times New Roman" w:cs="Times New Roman"/>
          <w:sz w:val="28"/>
          <w:szCs w:val="28"/>
        </w:rPr>
        <w:t>Виленкин</w:t>
      </w:r>
      <w:proofErr w:type="spellEnd"/>
      <w:r w:rsidRPr="00191027">
        <w:rPr>
          <w:rFonts w:ascii="Times New Roman" w:eastAsia="Calibri" w:hAnsi="Times New Roman" w:cs="Times New Roman"/>
          <w:sz w:val="28"/>
          <w:szCs w:val="28"/>
        </w:rPr>
        <w:t xml:space="preserve"> Н.Я. За страницами учебника </w:t>
      </w:r>
      <w:proofErr w:type="spellStart"/>
      <w:r w:rsidRPr="00191027">
        <w:rPr>
          <w:rFonts w:ascii="Times New Roman" w:eastAsia="Calibri" w:hAnsi="Times New Roman" w:cs="Times New Roman"/>
          <w:sz w:val="28"/>
          <w:szCs w:val="28"/>
        </w:rPr>
        <w:t>математики</w:t>
      </w:r>
      <w:proofErr w:type="gramStart"/>
      <w:r w:rsidRPr="00191027">
        <w:rPr>
          <w:rFonts w:ascii="Times New Roman" w:eastAsia="Calibri" w:hAnsi="Times New Roman" w:cs="Times New Roman"/>
          <w:sz w:val="28"/>
          <w:szCs w:val="28"/>
        </w:rPr>
        <w:t>:П</w:t>
      </w:r>
      <w:proofErr w:type="gramEnd"/>
      <w:r w:rsidRPr="00191027">
        <w:rPr>
          <w:rFonts w:ascii="Times New Roman" w:eastAsia="Calibri" w:hAnsi="Times New Roman" w:cs="Times New Roman"/>
          <w:sz w:val="28"/>
          <w:szCs w:val="28"/>
        </w:rPr>
        <w:t>особие</w:t>
      </w:r>
      <w:proofErr w:type="spellEnd"/>
      <w:r w:rsidRPr="00191027">
        <w:rPr>
          <w:rFonts w:ascii="Times New Roman" w:eastAsia="Calibri" w:hAnsi="Times New Roman" w:cs="Times New Roman"/>
          <w:sz w:val="28"/>
          <w:szCs w:val="28"/>
        </w:rPr>
        <w:t xml:space="preserve"> для учащихся 5-6 </w:t>
      </w:r>
      <w:proofErr w:type="spellStart"/>
      <w:r w:rsidRPr="00191027">
        <w:rPr>
          <w:rFonts w:ascii="Times New Roman" w:eastAsia="Calibri" w:hAnsi="Times New Roman" w:cs="Times New Roman"/>
          <w:sz w:val="28"/>
          <w:szCs w:val="28"/>
        </w:rPr>
        <w:t>кл</w:t>
      </w:r>
      <w:proofErr w:type="spellEnd"/>
      <w:r w:rsidRPr="00191027">
        <w:rPr>
          <w:rFonts w:ascii="Times New Roman" w:eastAsia="Calibri" w:hAnsi="Times New Roman" w:cs="Times New Roman"/>
          <w:sz w:val="28"/>
          <w:szCs w:val="28"/>
        </w:rPr>
        <w:t xml:space="preserve">. сред. </w:t>
      </w:r>
      <w:proofErr w:type="spellStart"/>
      <w:r w:rsidRPr="00191027">
        <w:rPr>
          <w:rFonts w:ascii="Times New Roman" w:eastAsia="Calibri" w:hAnsi="Times New Roman" w:cs="Times New Roman"/>
          <w:sz w:val="28"/>
          <w:szCs w:val="28"/>
        </w:rPr>
        <w:t>шк</w:t>
      </w:r>
      <w:proofErr w:type="spellEnd"/>
      <w:r w:rsidRPr="00191027">
        <w:rPr>
          <w:rFonts w:ascii="Times New Roman" w:eastAsia="Calibri" w:hAnsi="Times New Roman" w:cs="Times New Roman"/>
          <w:sz w:val="28"/>
          <w:szCs w:val="28"/>
        </w:rPr>
        <w:t xml:space="preserve">. – </w:t>
      </w:r>
      <w:proofErr w:type="spellStart"/>
      <w:r w:rsidRPr="00191027">
        <w:rPr>
          <w:rFonts w:ascii="Times New Roman" w:eastAsia="Calibri" w:hAnsi="Times New Roman" w:cs="Times New Roman"/>
          <w:sz w:val="28"/>
          <w:szCs w:val="28"/>
        </w:rPr>
        <w:t>М.:Просвещение</w:t>
      </w:r>
      <w:proofErr w:type="spellEnd"/>
      <w:r w:rsidRPr="00191027">
        <w:rPr>
          <w:rFonts w:ascii="Times New Roman" w:eastAsia="Calibri" w:hAnsi="Times New Roman" w:cs="Times New Roman"/>
          <w:sz w:val="28"/>
          <w:szCs w:val="28"/>
        </w:rPr>
        <w:t xml:space="preserve">, 1989. – 287 с.: ил. – </w:t>
      </w:r>
      <w:r w:rsidRPr="00191027">
        <w:rPr>
          <w:rFonts w:ascii="Times New Roman" w:eastAsia="Calibri" w:hAnsi="Times New Roman" w:cs="Times New Roman"/>
          <w:sz w:val="28"/>
          <w:szCs w:val="28"/>
          <w:lang w:val="en-US"/>
        </w:rPr>
        <w:t>ISBN</w:t>
      </w:r>
      <w:r w:rsidRPr="00191027">
        <w:rPr>
          <w:rFonts w:ascii="Times New Roman" w:eastAsia="Calibri" w:hAnsi="Times New Roman" w:cs="Times New Roman"/>
          <w:sz w:val="28"/>
          <w:szCs w:val="28"/>
        </w:rPr>
        <w:t xml:space="preserve"> 5 -09-000412-9 </w:t>
      </w:r>
    </w:p>
    <w:p w:rsidR="008C700D" w:rsidRPr="00191027" w:rsidRDefault="008C700D" w:rsidP="00191027">
      <w:pPr>
        <w:pStyle w:val="a7"/>
        <w:numPr>
          <w:ilvl w:val="0"/>
          <w:numId w:val="21"/>
        </w:numPr>
        <w:spacing w:after="0" w:line="240" w:lineRule="auto"/>
        <w:ind w:left="284" w:hanging="284"/>
        <w:jc w:val="both"/>
        <w:rPr>
          <w:rFonts w:ascii="Times New Roman" w:eastAsia="Calibri" w:hAnsi="Times New Roman" w:cs="Times New Roman"/>
          <w:sz w:val="28"/>
          <w:szCs w:val="28"/>
        </w:rPr>
      </w:pPr>
      <w:r w:rsidRPr="00191027">
        <w:rPr>
          <w:rFonts w:ascii="Times New Roman" w:eastAsia="Calibri" w:hAnsi="Times New Roman" w:cs="Times New Roman"/>
          <w:sz w:val="28"/>
          <w:szCs w:val="28"/>
        </w:rPr>
        <w:t xml:space="preserve">Орехова О. Ю. Применение проблемного обучения на уроках математики. / О. Ю. Орехова // Учебно-методический кабинет – [Электронный ресурс] – Режим доступа: </w:t>
      </w:r>
      <w:hyperlink r:id="rId8" w:history="1">
        <w:r w:rsidRPr="00191027">
          <w:rPr>
            <w:rStyle w:val="a4"/>
            <w:rFonts w:ascii="Times New Roman" w:eastAsia="Calibri" w:hAnsi="Times New Roman" w:cs="Times New Roman"/>
            <w:color w:val="auto"/>
            <w:sz w:val="28"/>
            <w:szCs w:val="28"/>
          </w:rPr>
          <w:t>http://ped-kopilka.ru/uchiteljam-predmetnikam/matematika/primenenie-problemnogo-obuchenija-na-urokah-matematiki.html</w:t>
        </w:r>
      </w:hyperlink>
    </w:p>
    <w:sectPr w:rsidR="008C700D" w:rsidRPr="00191027" w:rsidSect="004B1F6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AA" w:rsidRDefault="008C36AA" w:rsidP="00A8536B">
      <w:pPr>
        <w:spacing w:after="0" w:line="240" w:lineRule="auto"/>
      </w:pPr>
      <w:r>
        <w:separator/>
      </w:r>
    </w:p>
  </w:endnote>
  <w:endnote w:type="continuationSeparator" w:id="1">
    <w:p w:rsidR="008C36AA" w:rsidRDefault="008C36AA" w:rsidP="00A8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35" w:rsidRDefault="00BB6A35" w:rsidP="00BB6A35">
    <w:pPr>
      <w:pStyle w:val="a3"/>
      <w:shd w:val="clear" w:color="auto" w:fill="FFFFFF"/>
      <w:spacing w:before="0" w:beforeAutospacing="0" w:after="150" w:afterAutospacing="0"/>
      <w:jc w:val="center"/>
      <w:rPr>
        <w:color w:val="000000"/>
        <w:sz w:val="21"/>
        <w:szCs w:val="21"/>
      </w:rPr>
    </w:pPr>
    <w:r>
      <w:rPr>
        <w:color w:val="000000"/>
        <w:sz w:val="28"/>
        <w:szCs w:val="28"/>
      </w:rPr>
      <w:t>Шмакова Лариса Николаевна, учитель математики МКОУ «</w:t>
    </w:r>
    <w:proofErr w:type="spellStart"/>
    <w:r>
      <w:rPr>
        <w:color w:val="000000"/>
        <w:sz w:val="28"/>
        <w:szCs w:val="28"/>
      </w:rPr>
      <w:t>Верхнесурская</w:t>
    </w:r>
    <w:proofErr w:type="spellEnd"/>
    <w:r>
      <w:rPr>
        <w:color w:val="000000"/>
        <w:sz w:val="28"/>
        <w:szCs w:val="28"/>
      </w:rPr>
      <w:t xml:space="preserve"> СОШ» Филиал </w:t>
    </w:r>
    <w:proofErr w:type="spellStart"/>
    <w:r>
      <w:rPr>
        <w:color w:val="000000"/>
        <w:sz w:val="28"/>
        <w:szCs w:val="28"/>
      </w:rPr>
      <w:t>Ошурковская</w:t>
    </w:r>
    <w:proofErr w:type="spellEnd"/>
    <w:r>
      <w:rPr>
        <w:color w:val="000000"/>
        <w:sz w:val="28"/>
        <w:szCs w:val="28"/>
      </w:rPr>
      <w:t xml:space="preserve"> основная общеобразовательная школа</w:t>
    </w:r>
  </w:p>
  <w:p w:rsidR="00BB6A35" w:rsidRDefault="00BB6A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AA" w:rsidRDefault="008C36AA" w:rsidP="00A8536B">
      <w:pPr>
        <w:spacing w:after="0" w:line="240" w:lineRule="auto"/>
      </w:pPr>
      <w:r>
        <w:separator/>
      </w:r>
    </w:p>
  </w:footnote>
  <w:footnote w:type="continuationSeparator" w:id="1">
    <w:p w:rsidR="008C36AA" w:rsidRDefault="008C36AA" w:rsidP="00A85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95D"/>
    <w:multiLevelType w:val="hybridMultilevel"/>
    <w:tmpl w:val="5EA67858"/>
    <w:lvl w:ilvl="0" w:tplc="696E1D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2E1282"/>
    <w:multiLevelType w:val="hybridMultilevel"/>
    <w:tmpl w:val="C2E8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C0F79"/>
    <w:multiLevelType w:val="hybridMultilevel"/>
    <w:tmpl w:val="F0E048E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nsid w:val="2437095C"/>
    <w:multiLevelType w:val="hybridMultilevel"/>
    <w:tmpl w:val="A42A57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3A76E1"/>
    <w:multiLevelType w:val="hybridMultilevel"/>
    <w:tmpl w:val="C90A1A5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313B5D03"/>
    <w:multiLevelType w:val="hybridMultilevel"/>
    <w:tmpl w:val="FBCEB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EB2520"/>
    <w:multiLevelType w:val="hybridMultilevel"/>
    <w:tmpl w:val="C8004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6B583D"/>
    <w:multiLevelType w:val="hybridMultilevel"/>
    <w:tmpl w:val="EACA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012936"/>
    <w:multiLevelType w:val="hybridMultilevel"/>
    <w:tmpl w:val="5F0CD2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AEA3251"/>
    <w:multiLevelType w:val="hybridMultilevel"/>
    <w:tmpl w:val="688C2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EE7E49"/>
    <w:multiLevelType w:val="hybridMultilevel"/>
    <w:tmpl w:val="F522A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C425C4"/>
    <w:multiLevelType w:val="hybridMultilevel"/>
    <w:tmpl w:val="5C0EF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064C5"/>
    <w:multiLevelType w:val="hybridMultilevel"/>
    <w:tmpl w:val="676AC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274F6"/>
    <w:multiLevelType w:val="hybridMultilevel"/>
    <w:tmpl w:val="91B8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9A652C"/>
    <w:multiLevelType w:val="hybridMultilevel"/>
    <w:tmpl w:val="1F74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743C16"/>
    <w:multiLevelType w:val="hybridMultilevel"/>
    <w:tmpl w:val="B30EBD02"/>
    <w:lvl w:ilvl="0" w:tplc="98AED4E8">
      <w:start w:val="1"/>
      <w:numFmt w:val="bullet"/>
      <w:lvlText w:val="•"/>
      <w:lvlJc w:val="left"/>
      <w:pPr>
        <w:tabs>
          <w:tab w:val="num" w:pos="720"/>
        </w:tabs>
        <w:ind w:left="720" w:hanging="360"/>
      </w:pPr>
      <w:rPr>
        <w:rFonts w:ascii="Times New Roman" w:hAnsi="Times New Roman" w:hint="default"/>
      </w:rPr>
    </w:lvl>
    <w:lvl w:ilvl="1" w:tplc="8996B560" w:tentative="1">
      <w:start w:val="1"/>
      <w:numFmt w:val="bullet"/>
      <w:lvlText w:val="•"/>
      <w:lvlJc w:val="left"/>
      <w:pPr>
        <w:tabs>
          <w:tab w:val="num" w:pos="1440"/>
        </w:tabs>
        <w:ind w:left="1440" w:hanging="360"/>
      </w:pPr>
      <w:rPr>
        <w:rFonts w:ascii="Times New Roman" w:hAnsi="Times New Roman" w:hint="default"/>
      </w:rPr>
    </w:lvl>
    <w:lvl w:ilvl="2" w:tplc="CE76184E" w:tentative="1">
      <w:start w:val="1"/>
      <w:numFmt w:val="bullet"/>
      <w:lvlText w:val="•"/>
      <w:lvlJc w:val="left"/>
      <w:pPr>
        <w:tabs>
          <w:tab w:val="num" w:pos="2160"/>
        </w:tabs>
        <w:ind w:left="2160" w:hanging="360"/>
      </w:pPr>
      <w:rPr>
        <w:rFonts w:ascii="Times New Roman" w:hAnsi="Times New Roman" w:hint="default"/>
      </w:rPr>
    </w:lvl>
    <w:lvl w:ilvl="3" w:tplc="DBA62D2C" w:tentative="1">
      <w:start w:val="1"/>
      <w:numFmt w:val="bullet"/>
      <w:lvlText w:val="•"/>
      <w:lvlJc w:val="left"/>
      <w:pPr>
        <w:tabs>
          <w:tab w:val="num" w:pos="2880"/>
        </w:tabs>
        <w:ind w:left="2880" w:hanging="360"/>
      </w:pPr>
      <w:rPr>
        <w:rFonts w:ascii="Times New Roman" w:hAnsi="Times New Roman" w:hint="default"/>
      </w:rPr>
    </w:lvl>
    <w:lvl w:ilvl="4" w:tplc="749882F8" w:tentative="1">
      <w:start w:val="1"/>
      <w:numFmt w:val="bullet"/>
      <w:lvlText w:val="•"/>
      <w:lvlJc w:val="left"/>
      <w:pPr>
        <w:tabs>
          <w:tab w:val="num" w:pos="3600"/>
        </w:tabs>
        <w:ind w:left="3600" w:hanging="360"/>
      </w:pPr>
      <w:rPr>
        <w:rFonts w:ascii="Times New Roman" w:hAnsi="Times New Roman" w:hint="default"/>
      </w:rPr>
    </w:lvl>
    <w:lvl w:ilvl="5" w:tplc="EC04F962" w:tentative="1">
      <w:start w:val="1"/>
      <w:numFmt w:val="bullet"/>
      <w:lvlText w:val="•"/>
      <w:lvlJc w:val="left"/>
      <w:pPr>
        <w:tabs>
          <w:tab w:val="num" w:pos="4320"/>
        </w:tabs>
        <w:ind w:left="4320" w:hanging="360"/>
      </w:pPr>
      <w:rPr>
        <w:rFonts w:ascii="Times New Roman" w:hAnsi="Times New Roman" w:hint="default"/>
      </w:rPr>
    </w:lvl>
    <w:lvl w:ilvl="6" w:tplc="E4448F52" w:tentative="1">
      <w:start w:val="1"/>
      <w:numFmt w:val="bullet"/>
      <w:lvlText w:val="•"/>
      <w:lvlJc w:val="left"/>
      <w:pPr>
        <w:tabs>
          <w:tab w:val="num" w:pos="5040"/>
        </w:tabs>
        <w:ind w:left="5040" w:hanging="360"/>
      </w:pPr>
      <w:rPr>
        <w:rFonts w:ascii="Times New Roman" w:hAnsi="Times New Roman" w:hint="default"/>
      </w:rPr>
    </w:lvl>
    <w:lvl w:ilvl="7" w:tplc="B6E29358" w:tentative="1">
      <w:start w:val="1"/>
      <w:numFmt w:val="bullet"/>
      <w:lvlText w:val="•"/>
      <w:lvlJc w:val="left"/>
      <w:pPr>
        <w:tabs>
          <w:tab w:val="num" w:pos="5760"/>
        </w:tabs>
        <w:ind w:left="5760" w:hanging="360"/>
      </w:pPr>
      <w:rPr>
        <w:rFonts w:ascii="Times New Roman" w:hAnsi="Times New Roman" w:hint="default"/>
      </w:rPr>
    </w:lvl>
    <w:lvl w:ilvl="8" w:tplc="FA5A06B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AC12F1D"/>
    <w:multiLevelType w:val="hybridMultilevel"/>
    <w:tmpl w:val="4FC80D7A"/>
    <w:lvl w:ilvl="0" w:tplc="CF0207FA">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
    <w:nsid w:val="727F47A2"/>
    <w:multiLevelType w:val="hybridMultilevel"/>
    <w:tmpl w:val="C19402B8"/>
    <w:lvl w:ilvl="0" w:tplc="E44E20EE">
      <w:start w:val="4"/>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8">
    <w:nsid w:val="74DA2F30"/>
    <w:multiLevelType w:val="hybridMultilevel"/>
    <w:tmpl w:val="0F1ABC1E"/>
    <w:lvl w:ilvl="0" w:tplc="CF020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244706"/>
    <w:multiLevelType w:val="hybridMultilevel"/>
    <w:tmpl w:val="E09E9CF4"/>
    <w:lvl w:ilvl="0" w:tplc="EA3EDB16">
      <w:start w:val="1"/>
      <w:numFmt w:val="bullet"/>
      <w:lvlText w:val="•"/>
      <w:lvlJc w:val="left"/>
      <w:pPr>
        <w:tabs>
          <w:tab w:val="num" w:pos="720"/>
        </w:tabs>
        <w:ind w:left="720" w:hanging="360"/>
      </w:pPr>
      <w:rPr>
        <w:rFonts w:ascii="Times New Roman" w:hAnsi="Times New Roman" w:hint="default"/>
      </w:rPr>
    </w:lvl>
    <w:lvl w:ilvl="1" w:tplc="9B101FD4" w:tentative="1">
      <w:start w:val="1"/>
      <w:numFmt w:val="bullet"/>
      <w:lvlText w:val="•"/>
      <w:lvlJc w:val="left"/>
      <w:pPr>
        <w:tabs>
          <w:tab w:val="num" w:pos="1440"/>
        </w:tabs>
        <w:ind w:left="1440" w:hanging="360"/>
      </w:pPr>
      <w:rPr>
        <w:rFonts w:ascii="Times New Roman" w:hAnsi="Times New Roman" w:hint="default"/>
      </w:rPr>
    </w:lvl>
    <w:lvl w:ilvl="2" w:tplc="7EFABEAC" w:tentative="1">
      <w:start w:val="1"/>
      <w:numFmt w:val="bullet"/>
      <w:lvlText w:val="•"/>
      <w:lvlJc w:val="left"/>
      <w:pPr>
        <w:tabs>
          <w:tab w:val="num" w:pos="2160"/>
        </w:tabs>
        <w:ind w:left="2160" w:hanging="360"/>
      </w:pPr>
      <w:rPr>
        <w:rFonts w:ascii="Times New Roman" w:hAnsi="Times New Roman" w:hint="default"/>
      </w:rPr>
    </w:lvl>
    <w:lvl w:ilvl="3" w:tplc="67E65892" w:tentative="1">
      <w:start w:val="1"/>
      <w:numFmt w:val="bullet"/>
      <w:lvlText w:val="•"/>
      <w:lvlJc w:val="left"/>
      <w:pPr>
        <w:tabs>
          <w:tab w:val="num" w:pos="2880"/>
        </w:tabs>
        <w:ind w:left="2880" w:hanging="360"/>
      </w:pPr>
      <w:rPr>
        <w:rFonts w:ascii="Times New Roman" w:hAnsi="Times New Roman" w:hint="default"/>
      </w:rPr>
    </w:lvl>
    <w:lvl w:ilvl="4" w:tplc="4FCA9182" w:tentative="1">
      <w:start w:val="1"/>
      <w:numFmt w:val="bullet"/>
      <w:lvlText w:val="•"/>
      <w:lvlJc w:val="left"/>
      <w:pPr>
        <w:tabs>
          <w:tab w:val="num" w:pos="3600"/>
        </w:tabs>
        <w:ind w:left="3600" w:hanging="360"/>
      </w:pPr>
      <w:rPr>
        <w:rFonts w:ascii="Times New Roman" w:hAnsi="Times New Roman" w:hint="default"/>
      </w:rPr>
    </w:lvl>
    <w:lvl w:ilvl="5" w:tplc="A34AE94E" w:tentative="1">
      <w:start w:val="1"/>
      <w:numFmt w:val="bullet"/>
      <w:lvlText w:val="•"/>
      <w:lvlJc w:val="left"/>
      <w:pPr>
        <w:tabs>
          <w:tab w:val="num" w:pos="4320"/>
        </w:tabs>
        <w:ind w:left="4320" w:hanging="360"/>
      </w:pPr>
      <w:rPr>
        <w:rFonts w:ascii="Times New Roman" w:hAnsi="Times New Roman" w:hint="default"/>
      </w:rPr>
    </w:lvl>
    <w:lvl w:ilvl="6" w:tplc="19321544" w:tentative="1">
      <w:start w:val="1"/>
      <w:numFmt w:val="bullet"/>
      <w:lvlText w:val="•"/>
      <w:lvlJc w:val="left"/>
      <w:pPr>
        <w:tabs>
          <w:tab w:val="num" w:pos="5040"/>
        </w:tabs>
        <w:ind w:left="5040" w:hanging="360"/>
      </w:pPr>
      <w:rPr>
        <w:rFonts w:ascii="Times New Roman" w:hAnsi="Times New Roman" w:hint="default"/>
      </w:rPr>
    </w:lvl>
    <w:lvl w:ilvl="7" w:tplc="222C77A8" w:tentative="1">
      <w:start w:val="1"/>
      <w:numFmt w:val="bullet"/>
      <w:lvlText w:val="•"/>
      <w:lvlJc w:val="left"/>
      <w:pPr>
        <w:tabs>
          <w:tab w:val="num" w:pos="5760"/>
        </w:tabs>
        <w:ind w:left="5760" w:hanging="360"/>
      </w:pPr>
      <w:rPr>
        <w:rFonts w:ascii="Times New Roman" w:hAnsi="Times New Roman" w:hint="default"/>
      </w:rPr>
    </w:lvl>
    <w:lvl w:ilvl="8" w:tplc="D4E0348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6673CF"/>
    <w:multiLevelType w:val="hybridMultilevel"/>
    <w:tmpl w:val="55B8F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4"/>
  </w:num>
  <w:num w:numId="5">
    <w:abstractNumId w:val="13"/>
  </w:num>
  <w:num w:numId="6">
    <w:abstractNumId w:val="1"/>
  </w:num>
  <w:num w:numId="7">
    <w:abstractNumId w:val="15"/>
  </w:num>
  <w:num w:numId="8">
    <w:abstractNumId w:val="19"/>
  </w:num>
  <w:num w:numId="9">
    <w:abstractNumId w:val="6"/>
  </w:num>
  <w:num w:numId="10">
    <w:abstractNumId w:val="4"/>
  </w:num>
  <w:num w:numId="11">
    <w:abstractNumId w:val="3"/>
  </w:num>
  <w:num w:numId="12">
    <w:abstractNumId w:val="11"/>
  </w:num>
  <w:num w:numId="13">
    <w:abstractNumId w:val="10"/>
  </w:num>
  <w:num w:numId="14">
    <w:abstractNumId w:val="7"/>
  </w:num>
  <w:num w:numId="15">
    <w:abstractNumId w:val="9"/>
  </w:num>
  <w:num w:numId="16">
    <w:abstractNumId w:val="0"/>
  </w:num>
  <w:num w:numId="17">
    <w:abstractNumId w:val="2"/>
  </w:num>
  <w:num w:numId="18">
    <w:abstractNumId w:val="17"/>
  </w:num>
  <w:num w:numId="19">
    <w:abstractNumId w:val="16"/>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CA6DA7"/>
    <w:rsid w:val="00191027"/>
    <w:rsid w:val="001E5067"/>
    <w:rsid w:val="0020674A"/>
    <w:rsid w:val="00315BE3"/>
    <w:rsid w:val="00456911"/>
    <w:rsid w:val="004B1F64"/>
    <w:rsid w:val="00545248"/>
    <w:rsid w:val="00583B97"/>
    <w:rsid w:val="00672034"/>
    <w:rsid w:val="00694F98"/>
    <w:rsid w:val="007D6945"/>
    <w:rsid w:val="00874F8C"/>
    <w:rsid w:val="008C0A45"/>
    <w:rsid w:val="008C36AA"/>
    <w:rsid w:val="008C700D"/>
    <w:rsid w:val="009C1CC6"/>
    <w:rsid w:val="00A0323C"/>
    <w:rsid w:val="00A523C1"/>
    <w:rsid w:val="00A8536B"/>
    <w:rsid w:val="00A9051A"/>
    <w:rsid w:val="00BB6A35"/>
    <w:rsid w:val="00CA6DA7"/>
    <w:rsid w:val="00CF2218"/>
    <w:rsid w:val="00DA6F09"/>
    <w:rsid w:val="00DB59E5"/>
    <w:rsid w:val="00FA5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700D"/>
    <w:rPr>
      <w:color w:val="0563C1" w:themeColor="hyperlink"/>
      <w:u w:val="single"/>
    </w:rPr>
  </w:style>
  <w:style w:type="paragraph" w:styleId="a5">
    <w:name w:val="Balloon Text"/>
    <w:basedOn w:val="a"/>
    <w:link w:val="a6"/>
    <w:uiPriority w:val="99"/>
    <w:semiHidden/>
    <w:unhideWhenUsed/>
    <w:rsid w:val="002067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74A"/>
    <w:rPr>
      <w:rFonts w:ascii="Tahoma" w:hAnsi="Tahoma" w:cs="Tahoma"/>
      <w:sz w:val="16"/>
      <w:szCs w:val="16"/>
    </w:rPr>
  </w:style>
  <w:style w:type="paragraph" w:styleId="a7">
    <w:name w:val="List Paragraph"/>
    <w:basedOn w:val="a"/>
    <w:uiPriority w:val="34"/>
    <w:qFormat/>
    <w:rsid w:val="0020674A"/>
    <w:pPr>
      <w:ind w:left="720"/>
      <w:contextualSpacing/>
    </w:pPr>
  </w:style>
  <w:style w:type="paragraph" w:styleId="a8">
    <w:name w:val="header"/>
    <w:basedOn w:val="a"/>
    <w:link w:val="a9"/>
    <w:uiPriority w:val="99"/>
    <w:semiHidden/>
    <w:unhideWhenUsed/>
    <w:rsid w:val="00BB6A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6A35"/>
  </w:style>
  <w:style w:type="paragraph" w:styleId="aa">
    <w:name w:val="footer"/>
    <w:basedOn w:val="a"/>
    <w:link w:val="ab"/>
    <w:uiPriority w:val="99"/>
    <w:unhideWhenUsed/>
    <w:rsid w:val="00BB6A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6A35"/>
  </w:style>
</w:styles>
</file>

<file path=word/webSettings.xml><?xml version="1.0" encoding="utf-8"?>
<w:webSettings xmlns:r="http://schemas.openxmlformats.org/officeDocument/2006/relationships" xmlns:w="http://schemas.openxmlformats.org/wordprocessingml/2006/main">
  <w:divs>
    <w:div w:id="857890427">
      <w:bodyDiv w:val="1"/>
      <w:marLeft w:val="0"/>
      <w:marRight w:val="0"/>
      <w:marTop w:val="0"/>
      <w:marBottom w:val="0"/>
      <w:divBdr>
        <w:top w:val="none" w:sz="0" w:space="0" w:color="auto"/>
        <w:left w:val="none" w:sz="0" w:space="0" w:color="auto"/>
        <w:bottom w:val="none" w:sz="0" w:space="0" w:color="auto"/>
        <w:right w:val="none" w:sz="0" w:space="0" w:color="auto"/>
      </w:divBdr>
    </w:div>
    <w:div w:id="891581533">
      <w:bodyDiv w:val="1"/>
      <w:marLeft w:val="0"/>
      <w:marRight w:val="0"/>
      <w:marTop w:val="0"/>
      <w:marBottom w:val="0"/>
      <w:divBdr>
        <w:top w:val="none" w:sz="0" w:space="0" w:color="auto"/>
        <w:left w:val="none" w:sz="0" w:space="0" w:color="auto"/>
        <w:bottom w:val="none" w:sz="0" w:space="0" w:color="auto"/>
        <w:right w:val="none" w:sz="0" w:space="0" w:color="auto"/>
      </w:divBdr>
    </w:div>
    <w:div w:id="964853662">
      <w:bodyDiv w:val="1"/>
      <w:marLeft w:val="0"/>
      <w:marRight w:val="0"/>
      <w:marTop w:val="0"/>
      <w:marBottom w:val="0"/>
      <w:divBdr>
        <w:top w:val="none" w:sz="0" w:space="0" w:color="auto"/>
        <w:left w:val="none" w:sz="0" w:space="0" w:color="auto"/>
        <w:bottom w:val="none" w:sz="0" w:space="0" w:color="auto"/>
        <w:right w:val="none" w:sz="0" w:space="0" w:color="auto"/>
      </w:divBdr>
    </w:div>
    <w:div w:id="14233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uchiteljam-predmetnikam/matematika/primenenie-problemnogo-obuchenija-na-urokah-matematiki.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cp:lastModifiedBy>
  <cp:revision>8</cp:revision>
  <dcterms:created xsi:type="dcterms:W3CDTF">2021-02-14T15:44:00Z</dcterms:created>
  <dcterms:modified xsi:type="dcterms:W3CDTF">2021-02-23T14:00:00Z</dcterms:modified>
</cp:coreProperties>
</file>